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5B" w:rsidRPr="00AD0B17" w:rsidRDefault="000B01B8" w:rsidP="00AD0B17">
      <w:pPr>
        <w:spacing w:line="312" w:lineRule="auto"/>
        <w:ind w:left="-567"/>
        <w:jc w:val="both"/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</w:pPr>
      <w:r w:rsidRPr="00AD0B17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Tájékoztatnak, segítséget nyújtana</w:t>
      </w:r>
      <w:r w:rsidR="006C7A60" w:rsidRPr="00AD0B17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k,</w:t>
      </w:r>
      <w:r w:rsidR="002B3B90" w:rsidRPr="00AD0B17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 xml:space="preserve"> és amennyiben szükséges</w:t>
      </w:r>
      <w:r w:rsidR="00E70498" w:rsidRPr="00AD0B17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,</w:t>
      </w:r>
      <w:r w:rsidR="006C7A60" w:rsidRPr="00AD0B17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 xml:space="preserve"> biztosítják a rendet</w:t>
      </w:r>
      <w:r w:rsidRPr="00AD0B17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 xml:space="preserve"> - a</w:t>
      </w:r>
      <w:r w:rsidR="00B3025B" w:rsidRPr="00AD0B17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 xml:space="preserve"> katonák feladatai veszélyhelyzet idején </w:t>
      </w:r>
    </w:p>
    <w:p w:rsidR="00DA72AB" w:rsidRPr="00AD0B17" w:rsidRDefault="00DA72AB" w:rsidP="00714D92">
      <w:pPr>
        <w:spacing w:line="312" w:lineRule="auto"/>
        <w:jc w:val="both"/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</w:pPr>
    </w:p>
    <w:p w:rsidR="00DA72AB" w:rsidRPr="00AD0B17" w:rsidRDefault="00DA72AB" w:rsidP="00376D37">
      <w:pPr>
        <w:pStyle w:val="NormlWeb"/>
        <w:spacing w:line="276" w:lineRule="auto"/>
        <w:ind w:left="-567" w:right="-284"/>
        <w:jc w:val="both"/>
        <w:rPr>
          <w:rFonts w:asciiTheme="majorHAnsi" w:hAnsiTheme="majorHAnsi" w:cstheme="majorHAnsi"/>
          <w:bCs/>
          <w:sz w:val="26"/>
          <w:szCs w:val="26"/>
          <w:shd w:val="clear" w:color="auto" w:fill="FFFFFF"/>
          <w:lang w:eastAsia="en-US"/>
        </w:rPr>
      </w:pPr>
      <w:r w:rsidRPr="00AD0B17">
        <w:rPr>
          <w:rFonts w:asciiTheme="majorHAnsi" w:hAnsiTheme="majorHAnsi" w:cstheme="majorHAnsi"/>
          <w:bCs/>
          <w:sz w:val="26"/>
          <w:szCs w:val="26"/>
          <w:shd w:val="clear" w:color="auto" w:fill="FFFFFF"/>
          <w:lang w:eastAsia="en-US"/>
        </w:rPr>
        <w:t>A veszélyhelyzetben jelentkező feladatok kapcsán a Magyar Honvédségnek, a magyar katonáknak kiemelkedő szerepe van abban, hogy folyamatosan segítsék, tájéko</w:t>
      </w:r>
      <w:r w:rsidR="00231573" w:rsidRPr="00AD0B17">
        <w:rPr>
          <w:rFonts w:asciiTheme="majorHAnsi" w:hAnsiTheme="majorHAnsi" w:cstheme="majorHAnsi"/>
          <w:bCs/>
          <w:sz w:val="26"/>
          <w:szCs w:val="26"/>
          <w:shd w:val="clear" w:color="auto" w:fill="FFFFFF"/>
          <w:lang w:eastAsia="en-US"/>
        </w:rPr>
        <w:t xml:space="preserve">ztassák és támogassák a magyar </w:t>
      </w:r>
      <w:r w:rsidRPr="00AD0B17">
        <w:rPr>
          <w:rFonts w:asciiTheme="majorHAnsi" w:hAnsiTheme="majorHAnsi" w:cstheme="majorHAnsi"/>
          <w:bCs/>
          <w:sz w:val="26"/>
          <w:szCs w:val="26"/>
          <w:shd w:val="clear" w:color="auto" w:fill="FFFFFF"/>
          <w:lang w:eastAsia="en-US"/>
        </w:rPr>
        <w:t xml:space="preserve">embereket. </w:t>
      </w:r>
    </w:p>
    <w:p w:rsidR="00DA72AB" w:rsidRPr="00AD0B17" w:rsidRDefault="00DA72AB" w:rsidP="00376D37">
      <w:pPr>
        <w:pStyle w:val="NormlWeb"/>
        <w:spacing w:line="276" w:lineRule="auto"/>
        <w:ind w:left="-567" w:right="-284"/>
        <w:jc w:val="both"/>
        <w:rPr>
          <w:rFonts w:asciiTheme="majorHAnsi" w:hAnsiTheme="majorHAnsi" w:cstheme="majorHAnsi"/>
          <w:bCs/>
          <w:sz w:val="26"/>
          <w:szCs w:val="26"/>
          <w:shd w:val="clear" w:color="auto" w:fill="FFFFFF"/>
          <w:lang w:eastAsia="en-US"/>
        </w:rPr>
      </w:pPr>
      <w:r w:rsidRPr="00AD0B17">
        <w:rPr>
          <w:rFonts w:asciiTheme="majorHAnsi" w:hAnsiTheme="majorHAnsi" w:cstheme="majorHAnsi"/>
          <w:bCs/>
          <w:sz w:val="26"/>
          <w:szCs w:val="26"/>
          <w:shd w:val="clear" w:color="auto" w:fill="FFFFFF"/>
          <w:lang w:eastAsia="en-US"/>
        </w:rPr>
        <w:t>Különösen fontos ilyenkor az összefogás, a társszervek kölc</w:t>
      </w:r>
      <w:r w:rsidR="00E37C33">
        <w:rPr>
          <w:rFonts w:asciiTheme="majorHAnsi" w:hAnsiTheme="majorHAnsi" w:cstheme="majorHAnsi"/>
          <w:bCs/>
          <w:sz w:val="26"/>
          <w:szCs w:val="26"/>
          <w:shd w:val="clear" w:color="auto" w:fill="FFFFFF"/>
          <w:lang w:eastAsia="en-US"/>
        </w:rPr>
        <w:t xml:space="preserve">sönös támogatása, valamint az, </w:t>
      </w:r>
      <w:r w:rsidR="00231573" w:rsidRPr="00AD0B17">
        <w:rPr>
          <w:rFonts w:asciiTheme="majorHAnsi" w:hAnsiTheme="majorHAnsi" w:cstheme="majorHAnsi"/>
          <w:bCs/>
          <w:sz w:val="26"/>
          <w:szCs w:val="26"/>
          <w:shd w:val="clear" w:color="auto" w:fill="FFFFFF"/>
          <w:lang w:eastAsia="en-US"/>
        </w:rPr>
        <w:t xml:space="preserve">hogy </w:t>
      </w:r>
      <w:r w:rsidRPr="00AD0B17">
        <w:rPr>
          <w:rFonts w:asciiTheme="majorHAnsi" w:hAnsiTheme="majorHAnsi" w:cstheme="majorHAnsi"/>
          <w:bCs/>
          <w:sz w:val="26"/>
          <w:szCs w:val="26"/>
          <w:shd w:val="clear" w:color="auto" w:fill="FFFFFF"/>
          <w:lang w:eastAsia="en-US"/>
        </w:rPr>
        <w:t>a koronavírus-járvány terjedésének megfékezése érdekében bevezetett rendszabályokat mindenki ismerje és betartsa. A magyar emberek számíthatnak arra, hogy a katonák mindent megtesznek a biztonságuk szavatolása érdekében az élet minden területén, ahol szükség lehet a katonai képességek igénybevételére.</w:t>
      </w:r>
    </w:p>
    <w:p w:rsidR="00673CA2" w:rsidRPr="00AD0B17" w:rsidRDefault="00FC5997" w:rsidP="00376D37">
      <w:pPr>
        <w:spacing w:line="276" w:lineRule="auto"/>
        <w:ind w:left="-567" w:right="-284"/>
        <w:jc w:val="both"/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</w:pPr>
      <w:r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A </w:t>
      </w:r>
      <w:r w:rsidR="00714D92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Létfontosságú Magyar Vállalatok Biztonságáért Felelős Akciócsoport</w:t>
      </w:r>
      <w:r w:rsidR="00714D92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B3025B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– március 14-ei megalakulását követően - soron kívül </w:t>
      </w:r>
      <w:r w:rsidR="00714D92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beazonosította azokat a vállalatokat és társaságokat, amelyek tevékenysége nélkülözhetetlen az ország biztonságos működéséhez, valamint az állampolgárok folyamatos ellátásának biztosításához. </w:t>
      </w:r>
      <w:r w:rsidR="00376D37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A cél az, </w:t>
      </w:r>
      <w:r w:rsidR="00714D92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hogy a magyar emberek a lehető legnagyobb és legszélesebb körű segítséget megkapják. </w:t>
      </w:r>
      <w:r w:rsidR="00F91A45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>A</w:t>
      </w:r>
      <w:r w:rsidR="009A3E37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beazonosított vállal</w:t>
      </w:r>
      <w:r w:rsidR="005A6EE8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>atok</w:t>
      </w:r>
      <w:r w:rsidR="009A3E37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közül a</w:t>
      </w:r>
      <w:r w:rsidR="003D3232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z elsőként </w:t>
      </w:r>
      <w:r w:rsidR="00F91A45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>kiválasztott 71</w:t>
      </w:r>
      <w:r w:rsidR="003D3232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>-hez</w:t>
      </w:r>
      <w:r w:rsidR="00F91A45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március 19-én érkeztek meg a katonák, a rendőrség</w:t>
      </w:r>
      <w:r w:rsidR="00457042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>,</w:t>
      </w:r>
      <w:r w:rsidR="00F91A45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illetve a katasztrófavédelem munkatársai. </w:t>
      </w:r>
      <w:r w:rsidR="00F91A45" w:rsidRPr="00AD0B17">
        <w:rPr>
          <w:rFonts w:asciiTheme="majorHAnsi" w:hAnsiTheme="majorHAnsi" w:cstheme="majorHAnsi"/>
          <w:b/>
          <w:sz w:val="26"/>
          <w:szCs w:val="26"/>
          <w:shd w:val="clear" w:color="auto" w:fill="FFFFFF"/>
        </w:rPr>
        <w:t>A</w:t>
      </w:r>
      <w:r w:rsidR="00714D92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honvédelmi irányító törzsek nem szakmai irányítást gyakorolnak</w:t>
      </w:r>
      <w:r w:rsidR="002C3B17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.</w:t>
      </w:r>
      <w:r w:rsidR="00714D92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</w:t>
      </w:r>
      <w:r w:rsidR="002C3B17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Fő</w:t>
      </w:r>
      <w:r w:rsidR="00714D92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feladatuk, hogy</w:t>
      </w:r>
      <w:r w:rsidR="00F91A45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a katonák szakm</w:t>
      </w:r>
      <w:r w:rsidR="003D3232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a</w:t>
      </w:r>
      <w:r w:rsidR="00F91A45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i tudásukkal és a Magyar Honvédség eszközeivel </w:t>
      </w:r>
      <w:r w:rsidR="00A87063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közvetlen </w:t>
      </w:r>
      <w:r w:rsidR="00714D92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segítség</w:t>
      </w:r>
      <w:r w:rsidR="003D3232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et</w:t>
      </w:r>
      <w:r w:rsidR="00F91A45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</w:t>
      </w:r>
      <w:r w:rsidR="00714D92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nyújt</w:t>
      </w:r>
      <w:r w:rsidR="00F91A45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sanak</w:t>
      </w:r>
      <w:r w:rsidR="00673CA2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– </w:t>
      </w:r>
      <w:r w:rsidR="00673CA2" w:rsidRPr="00AD0B17">
        <w:rPr>
          <w:rFonts w:asciiTheme="majorHAnsi" w:hAnsiTheme="majorHAnsi" w:cstheme="majorHAnsi"/>
          <w:bCs/>
          <w:sz w:val="26"/>
          <w:szCs w:val="26"/>
          <w:shd w:val="clear" w:color="auto" w:fill="FFFFFF"/>
        </w:rPr>
        <w:t>logisztikai, teher- és személyszállítási, ellátási, őrzés-védelmi, biztonsági feladatokban</w:t>
      </w:r>
      <w:r w:rsidR="00673CA2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- </w:t>
      </w:r>
      <w:r w:rsidR="00714D92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az érintett cégek </w:t>
      </w:r>
      <w:r w:rsidR="00516A68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számára </w:t>
      </w:r>
      <w:r w:rsidR="008B71AB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és </w:t>
      </w:r>
      <w:r w:rsidR="00726627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biztosíts</w:t>
      </w:r>
      <w:r w:rsidR="00457042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ák</w:t>
      </w:r>
      <w:r w:rsidR="00726627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</w:t>
      </w:r>
      <w:r w:rsidR="008B71AB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a köztük való </w:t>
      </w:r>
      <w:r w:rsidR="006C4E72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együttműködés</w:t>
      </w:r>
      <w:r w:rsidR="008B71AB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</w:t>
      </w:r>
      <w:r w:rsidR="00693FA0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szervezett keretek közötti </w:t>
      </w:r>
      <w:r w:rsidR="00714D92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folyamatos és biztonságos műkö</w:t>
      </w:r>
      <w:r w:rsidR="00693FA0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dés</w:t>
      </w:r>
      <w:r w:rsidR="006C4E72"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ét.</w:t>
      </w:r>
    </w:p>
    <w:p w:rsidR="00376D37" w:rsidRPr="00AD0B17" w:rsidRDefault="00376D37" w:rsidP="00376D37">
      <w:pPr>
        <w:spacing w:line="276" w:lineRule="auto"/>
        <w:ind w:left="-567" w:right="-284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</w:p>
    <w:p w:rsidR="00F91A45" w:rsidRPr="00AD0B17" w:rsidRDefault="003D3232" w:rsidP="00376D37">
      <w:pPr>
        <w:spacing w:line="276" w:lineRule="auto"/>
        <w:ind w:left="-567" w:right="-284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>Március 25-én 13-al bővült a</w:t>
      </w:r>
      <w:r w:rsidR="00F91A45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>z</w:t>
      </w:r>
      <w:r w:rsidR="009A3E37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>on</w:t>
      </w:r>
      <w:r w:rsidR="00F91A45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vállalatok köre</w:t>
      </w:r>
      <w:r w:rsidR="009A3E37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>, amelyekhez</w:t>
      </w:r>
      <w:r w:rsidR="00195CFF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9A3E37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>katonák érkeztek</w:t>
      </w:r>
      <w:r w:rsidR="00E37C33">
        <w:rPr>
          <w:rFonts w:asciiTheme="majorHAnsi" w:hAnsiTheme="majorHAnsi" w:cstheme="majorHAnsi"/>
          <w:sz w:val="26"/>
          <w:szCs w:val="26"/>
          <w:shd w:val="clear" w:color="auto" w:fill="FFFFFF"/>
        </w:rPr>
        <w:t>.</w:t>
      </w:r>
    </w:p>
    <w:p w:rsidR="00714D92" w:rsidRPr="00AD0B17" w:rsidRDefault="00714D92" w:rsidP="00376D37">
      <w:pPr>
        <w:spacing w:line="276" w:lineRule="auto"/>
        <w:ind w:left="-567" w:right="-284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AD0B17">
        <w:rPr>
          <w:rFonts w:asciiTheme="majorHAnsi" w:hAnsiTheme="majorHAnsi" w:cstheme="majorHAnsi"/>
          <w:sz w:val="26"/>
          <w:szCs w:val="26"/>
        </w:rPr>
        <w:t>A kiválasztott cégek mind a stratégiai fontosságú ágazatokban, az egészségügy, élelmiszer</w:t>
      </w:r>
      <w:r w:rsidR="00231573" w:rsidRPr="00AD0B17">
        <w:rPr>
          <w:rFonts w:asciiTheme="majorHAnsi" w:hAnsiTheme="majorHAnsi" w:cstheme="majorHAnsi"/>
          <w:sz w:val="26"/>
          <w:szCs w:val="26"/>
        </w:rPr>
        <w:t xml:space="preserve">ipar, </w:t>
      </w:r>
      <w:r w:rsidRPr="00AD0B17">
        <w:rPr>
          <w:rFonts w:asciiTheme="majorHAnsi" w:hAnsiTheme="majorHAnsi" w:cstheme="majorHAnsi"/>
          <w:sz w:val="26"/>
          <w:szCs w:val="26"/>
        </w:rPr>
        <w:t xml:space="preserve">közlekedés, vízügy, oxigénellátás és </w:t>
      </w:r>
      <w:r w:rsidR="00F91A45" w:rsidRPr="00AD0B17">
        <w:rPr>
          <w:rFonts w:asciiTheme="majorHAnsi" w:hAnsiTheme="majorHAnsi" w:cstheme="majorHAnsi"/>
          <w:sz w:val="26"/>
          <w:szCs w:val="26"/>
        </w:rPr>
        <w:t xml:space="preserve">az </w:t>
      </w:r>
      <w:proofErr w:type="spellStart"/>
      <w:r w:rsidR="00F91A45" w:rsidRPr="00AD0B17">
        <w:rPr>
          <w:rFonts w:asciiTheme="majorHAnsi" w:hAnsiTheme="majorHAnsi" w:cstheme="majorHAnsi"/>
          <w:sz w:val="26"/>
          <w:szCs w:val="26"/>
        </w:rPr>
        <w:t>infokommunikáció</w:t>
      </w:r>
      <w:proofErr w:type="spellEnd"/>
      <w:r w:rsidR="00F91A45" w:rsidRPr="00AD0B17">
        <w:rPr>
          <w:rFonts w:asciiTheme="majorHAnsi" w:hAnsiTheme="majorHAnsi" w:cstheme="majorHAnsi"/>
          <w:sz w:val="26"/>
          <w:szCs w:val="26"/>
        </w:rPr>
        <w:t xml:space="preserve"> </w:t>
      </w:r>
      <w:r w:rsidRPr="00AD0B17">
        <w:rPr>
          <w:rFonts w:asciiTheme="majorHAnsi" w:hAnsiTheme="majorHAnsi" w:cstheme="majorHAnsi"/>
          <w:sz w:val="26"/>
          <w:szCs w:val="26"/>
        </w:rPr>
        <w:t xml:space="preserve">területén működnek. </w:t>
      </w:r>
    </w:p>
    <w:p w:rsidR="00376D37" w:rsidRPr="00AD0B17" w:rsidRDefault="00376D37" w:rsidP="00376D37">
      <w:pPr>
        <w:spacing w:line="276" w:lineRule="auto"/>
        <w:ind w:left="-567" w:right="-284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</w:p>
    <w:p w:rsidR="00714D92" w:rsidRPr="00AD0B17" w:rsidRDefault="00714D92" w:rsidP="00376D37">
      <w:pPr>
        <w:spacing w:line="276" w:lineRule="auto"/>
        <w:ind w:left="-567" w:right="-284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A </w:t>
      </w:r>
      <w:r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Magyar Honvédség minden</w:t>
      </w:r>
      <w:r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– ebben a helyzetben alkalmazható – </w:t>
      </w:r>
      <w:r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képességét</w:t>
      </w:r>
      <w:r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FC5997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>alkalmazz</w:t>
      </w:r>
      <w:r w:rsidR="00376D37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>á</w:t>
      </w:r>
      <w:r w:rsidR="00FC5997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k </w:t>
      </w:r>
      <w:r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>a járvány megfékezése érdekében. Az elmúlt napokban tábori ágyakkal és fektetőanyagokkal, a kórházak előtti előszűrő pontokhoz biztosított katonai sátrakkal</w:t>
      </w:r>
      <w:r w:rsidR="003D3232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>,</w:t>
      </w:r>
      <w:r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(többek között a Szent László Kórháznál huszonnégy óra alatt telepített ROLE-1 egészségügyi sátorrendszerrel) valamint a koronavírus-járvány terjedésének megelőzése érdekében feladatokat végző személyek étkeztetésével, szállítmányok mozgatásával, védőfelszerelések továbbításával segített</w:t>
      </w:r>
      <w:r w:rsidR="00231573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>ék</w:t>
      </w:r>
      <w:r w:rsidR="00903C71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FC5997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a </w:t>
      </w:r>
      <w:r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>megelőzési munká</w:t>
      </w:r>
      <w:r w:rsidR="00903C71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>kat.</w:t>
      </w:r>
    </w:p>
    <w:p w:rsidR="00376D37" w:rsidRPr="00AD0B17" w:rsidRDefault="00376D37" w:rsidP="00376D37">
      <w:pPr>
        <w:spacing w:line="276" w:lineRule="auto"/>
        <w:ind w:left="-567" w:right="-284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</w:p>
    <w:p w:rsidR="00DC6D7C" w:rsidRPr="00AD0B17" w:rsidRDefault="00714D92" w:rsidP="00376D37">
      <w:pPr>
        <w:pStyle w:val="NormlWeb"/>
        <w:shd w:val="clear" w:color="auto" w:fill="FFFFFF"/>
        <w:spacing w:before="0" w:beforeAutospacing="0" w:after="0" w:afterAutospacing="0" w:line="276" w:lineRule="auto"/>
        <w:ind w:left="-567" w:right="-284"/>
        <w:jc w:val="both"/>
        <w:textAlignment w:val="baseline"/>
        <w:rPr>
          <w:rFonts w:asciiTheme="majorHAnsi" w:hAnsiTheme="majorHAnsi" w:cstheme="majorHAnsi"/>
          <w:sz w:val="26"/>
          <w:szCs w:val="26"/>
          <w:bdr w:val="none" w:sz="0" w:space="0" w:color="auto" w:frame="1"/>
        </w:rPr>
      </w:pPr>
      <w:r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lastRenderedPageBreak/>
        <w:t xml:space="preserve">A járványügyi veszélyhelyzetre való tekintettel március 20-ától, az ország több </w:t>
      </w:r>
      <w:r w:rsidR="00231573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városában </w:t>
      </w:r>
      <w:r w:rsidRPr="00AD0B17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katonai rendész járőrök</w:t>
      </w:r>
      <w:r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teljesítenek szolgálatot. </w:t>
      </w:r>
      <w:r w:rsidR="00FC5997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Ennek </w:t>
      </w:r>
      <w:r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>elsődleges célja a lakosság biztonságérzetének növelése, a közbiztonság, közrend fenntartásának támogatása</w:t>
      </w:r>
      <w:r w:rsidR="000A1B8E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>.</w:t>
      </w:r>
      <w:r w:rsidR="00DC6D7C" w:rsidRPr="00AD0B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DC6D7C" w:rsidRPr="00AD0B17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 xml:space="preserve">Segítik a rendőrség munkáját a </w:t>
      </w:r>
      <w:r w:rsidR="00DC6D7C" w:rsidRPr="00AD0B17">
        <w:rPr>
          <w:rFonts w:asciiTheme="majorHAnsi" w:hAnsiTheme="majorHAnsi" w:cstheme="majorHAnsi"/>
          <w:b/>
          <w:sz w:val="26"/>
          <w:szCs w:val="26"/>
          <w:bdr w:val="none" w:sz="0" w:space="0" w:color="auto" w:frame="1"/>
        </w:rPr>
        <w:t xml:space="preserve">kijárási korlátozással bevezetett intézkedések </w:t>
      </w:r>
      <w:r w:rsidR="008F6B5A" w:rsidRPr="00AD0B17">
        <w:rPr>
          <w:rFonts w:asciiTheme="majorHAnsi" w:hAnsiTheme="majorHAnsi" w:cstheme="majorHAnsi"/>
          <w:b/>
          <w:sz w:val="26"/>
          <w:szCs w:val="26"/>
          <w:bdr w:val="none" w:sz="0" w:space="0" w:color="auto" w:frame="1"/>
        </w:rPr>
        <w:t>megismerésében</w:t>
      </w:r>
      <w:r w:rsidR="005F6311" w:rsidRPr="00AD0B17">
        <w:rPr>
          <w:rFonts w:asciiTheme="majorHAnsi" w:hAnsiTheme="majorHAnsi" w:cstheme="majorHAnsi"/>
          <w:b/>
          <w:sz w:val="26"/>
          <w:szCs w:val="26"/>
          <w:bdr w:val="none" w:sz="0" w:space="0" w:color="auto" w:frame="1"/>
        </w:rPr>
        <w:t>,</w:t>
      </w:r>
      <w:r w:rsidR="008F6B5A" w:rsidRPr="00AD0B17">
        <w:rPr>
          <w:rFonts w:asciiTheme="majorHAnsi" w:hAnsiTheme="majorHAnsi" w:cstheme="majorHAnsi"/>
          <w:b/>
          <w:sz w:val="26"/>
          <w:szCs w:val="26"/>
          <w:bdr w:val="none" w:sz="0" w:space="0" w:color="auto" w:frame="1"/>
        </w:rPr>
        <w:t xml:space="preserve"> </w:t>
      </w:r>
      <w:r w:rsidR="00DC6D7C" w:rsidRPr="00AD0B17">
        <w:rPr>
          <w:rFonts w:asciiTheme="majorHAnsi" w:hAnsiTheme="majorHAnsi" w:cstheme="majorHAnsi"/>
          <w:b/>
          <w:sz w:val="26"/>
          <w:szCs w:val="26"/>
          <w:bdr w:val="none" w:sz="0" w:space="0" w:color="auto" w:frame="1"/>
        </w:rPr>
        <w:t>betartásában</w:t>
      </w:r>
      <w:r w:rsidR="00231573" w:rsidRPr="00AD0B17">
        <w:rPr>
          <w:rFonts w:asciiTheme="majorHAnsi" w:hAnsiTheme="majorHAnsi" w:cstheme="majorHAnsi"/>
          <w:b/>
          <w:sz w:val="26"/>
          <w:szCs w:val="26"/>
          <w:bdr w:val="none" w:sz="0" w:space="0" w:color="auto" w:frame="1"/>
        </w:rPr>
        <w:t xml:space="preserve"> is</w:t>
      </w:r>
      <w:r w:rsidR="00DC6D7C" w:rsidRPr="00AD0B17">
        <w:rPr>
          <w:rFonts w:asciiTheme="majorHAnsi" w:hAnsiTheme="majorHAnsi" w:cstheme="majorHAnsi"/>
          <w:b/>
          <w:sz w:val="26"/>
          <w:szCs w:val="26"/>
          <w:bdr w:val="none" w:sz="0" w:space="0" w:color="auto" w:frame="1"/>
        </w:rPr>
        <w:t xml:space="preserve">.  </w:t>
      </w:r>
      <w:r w:rsidR="00DC6D7C" w:rsidRPr="00AD0B17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 xml:space="preserve">Felhívják az állampolgárok figyelmét a rájuk vonatkozó rendeletekre és </w:t>
      </w:r>
      <w:r w:rsidR="00E37C33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>azok betartásának fontosságára.</w:t>
      </w:r>
    </w:p>
    <w:p w:rsidR="00714D92" w:rsidRPr="00AD0B17" w:rsidRDefault="00714D92" w:rsidP="00376D37">
      <w:pPr>
        <w:pStyle w:val="NormlWeb"/>
        <w:shd w:val="clear" w:color="auto" w:fill="FFFFFF"/>
        <w:spacing w:before="0" w:beforeAutospacing="0" w:after="0" w:afterAutospacing="0" w:line="276" w:lineRule="auto"/>
        <w:ind w:left="-567" w:right="-284"/>
        <w:jc w:val="both"/>
        <w:textAlignment w:val="baseline"/>
        <w:rPr>
          <w:rFonts w:asciiTheme="majorHAnsi" w:hAnsiTheme="majorHAnsi" w:cstheme="majorHAnsi"/>
          <w:sz w:val="26"/>
          <w:szCs w:val="26"/>
          <w:shd w:val="clear" w:color="auto" w:fill="FFFFFF"/>
        </w:rPr>
      </w:pPr>
    </w:p>
    <w:p w:rsidR="00714D92" w:rsidRPr="00AD0B17" w:rsidRDefault="00714D92" w:rsidP="00376D37">
      <w:pPr>
        <w:pStyle w:val="NormlWeb"/>
        <w:shd w:val="clear" w:color="auto" w:fill="FFFFFF"/>
        <w:spacing w:before="0" w:beforeAutospacing="0" w:after="0" w:afterAutospacing="0" w:line="276" w:lineRule="auto"/>
        <w:ind w:left="-567" w:right="-284"/>
        <w:jc w:val="both"/>
        <w:textAlignment w:val="baseline"/>
        <w:rPr>
          <w:rFonts w:asciiTheme="majorHAnsi" w:hAnsiTheme="majorHAnsi" w:cstheme="majorHAnsi"/>
          <w:sz w:val="26"/>
          <w:szCs w:val="26"/>
          <w:bdr w:val="none" w:sz="0" w:space="0" w:color="auto" w:frame="1"/>
        </w:rPr>
      </w:pPr>
      <w:r w:rsidRPr="00AD0B17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>A koronavírus-járvány miatt elrendelt veszélyhelyzetben a katonai rendészeknek alapfeladataikon felül most további két kiemelt feladatuk van. Az egyik a</w:t>
      </w:r>
      <w:r w:rsidR="000B01B8" w:rsidRPr="00AD0B17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>z úgynevezett humanitárius k</w:t>
      </w:r>
      <w:r w:rsidRPr="00AD0B17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>özlekedési folyosó közbiztonságának fenntartása. A korridor lényege, hogy a rendészet</w:t>
      </w:r>
      <w:r w:rsidR="000B01B8" w:rsidRPr="00AD0B17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 xml:space="preserve">i szolgálat </w:t>
      </w:r>
      <w:r w:rsidRPr="00AD0B17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>az átmenő forgalmat azon keresztül biztosítsa. A rendőrség kilenc benzinkutat</w:t>
      </w:r>
      <w:r w:rsidR="000B01B8" w:rsidRPr="00AD0B17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 xml:space="preserve"> és az ahhoz tartozó pihenőt </w:t>
      </w:r>
      <w:r w:rsidRPr="00AD0B17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 xml:space="preserve">jelölt ki, ahol az </w:t>
      </w:r>
      <w:r w:rsidR="000B01B8" w:rsidRPr="00AD0B17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 xml:space="preserve">ország területén </w:t>
      </w:r>
      <w:r w:rsidRPr="00AD0B17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 xml:space="preserve">átengedett külföldi állampolgárok megállhatnak pihenni. </w:t>
      </w:r>
      <w:r w:rsidR="000B01B8" w:rsidRPr="00AD0B17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>Ezek közül ö</w:t>
      </w:r>
      <w:r w:rsidRPr="00AD0B17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 xml:space="preserve">t helyen katonák </w:t>
      </w:r>
      <w:r w:rsidR="00231573" w:rsidRPr="00AD0B17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>nyújtanak segítséget az érintetteknek.</w:t>
      </w:r>
    </w:p>
    <w:p w:rsidR="00DA72AB" w:rsidRPr="00AD0B17" w:rsidRDefault="00DA72AB" w:rsidP="00376D37">
      <w:pPr>
        <w:pStyle w:val="NormlWeb"/>
        <w:shd w:val="clear" w:color="auto" w:fill="FFFFFF"/>
        <w:spacing w:before="0" w:beforeAutospacing="0" w:after="0" w:afterAutospacing="0" w:line="276" w:lineRule="auto"/>
        <w:ind w:left="-567" w:right="-284"/>
        <w:jc w:val="both"/>
        <w:textAlignment w:val="baseline"/>
        <w:rPr>
          <w:rFonts w:asciiTheme="majorHAnsi" w:hAnsiTheme="majorHAnsi" w:cstheme="majorHAnsi"/>
          <w:sz w:val="26"/>
          <w:szCs w:val="26"/>
          <w:bdr w:val="none" w:sz="0" w:space="0" w:color="auto" w:frame="1"/>
        </w:rPr>
      </w:pPr>
      <w:r w:rsidRPr="00AD0B17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>A magyar katonáknak továbbra is jelentős szerepe van az országhatár</w:t>
      </w:r>
      <w:r w:rsidR="00457042" w:rsidRPr="00AD0B17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>a</w:t>
      </w:r>
      <w:r w:rsidRPr="00AD0B17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>ink védelmében és a ha</w:t>
      </w:r>
      <w:r w:rsidR="00E37C33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>tárátkelőhelyek biztosításában.</w:t>
      </w:r>
    </w:p>
    <w:p w:rsidR="00DA72AB" w:rsidRPr="00AD0B17" w:rsidRDefault="00DA72AB" w:rsidP="00376D37">
      <w:pPr>
        <w:pStyle w:val="NormlWeb"/>
        <w:shd w:val="clear" w:color="auto" w:fill="FFFFFF"/>
        <w:spacing w:before="0" w:beforeAutospacing="0" w:after="0" w:afterAutospacing="0" w:line="276" w:lineRule="auto"/>
        <w:ind w:left="-567" w:right="-284"/>
        <w:jc w:val="both"/>
        <w:textAlignment w:val="baseline"/>
        <w:rPr>
          <w:rFonts w:asciiTheme="majorHAnsi" w:hAnsiTheme="majorHAnsi" w:cstheme="majorHAnsi"/>
          <w:sz w:val="26"/>
          <w:szCs w:val="26"/>
          <w:bdr w:val="none" w:sz="0" w:space="0" w:color="auto" w:frame="1"/>
        </w:rPr>
      </w:pPr>
    </w:p>
    <w:p w:rsidR="00DA72AB" w:rsidRPr="00AD0B17" w:rsidRDefault="00DA72AB" w:rsidP="00376D37">
      <w:pPr>
        <w:autoSpaceDE w:val="0"/>
        <w:autoSpaceDN w:val="0"/>
        <w:adjustRightInd w:val="0"/>
        <w:spacing w:line="276" w:lineRule="auto"/>
        <w:ind w:left="-567" w:right="-284"/>
        <w:jc w:val="both"/>
        <w:rPr>
          <w:rFonts w:asciiTheme="majorHAnsi" w:hAnsiTheme="majorHAnsi" w:cstheme="majorHAnsi"/>
          <w:sz w:val="26"/>
          <w:szCs w:val="26"/>
          <w:bdr w:val="none" w:sz="0" w:space="0" w:color="auto" w:frame="1"/>
        </w:rPr>
      </w:pPr>
      <w:r w:rsidRPr="00AD0B17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 xml:space="preserve">Katonák segítik március 30-ától 51 kórház vezetőit abban, hogy </w:t>
      </w:r>
      <w:r w:rsidR="009A3E37" w:rsidRPr="00AD0B17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>a koronavírus-járvány elleni védekezés érdekében a szükséges egészségügyi felszerelések, berendezések, gyógyszerkészletek és fertőtlenítőszerek megóvása biztosított legyen, valamint a járványveszéllyel összefüggő szabályok betartatása ne szenvedjen csorbát.</w:t>
      </w:r>
    </w:p>
    <w:p w:rsidR="00FE0114" w:rsidRPr="00E37C33" w:rsidRDefault="009A3E37" w:rsidP="00376D37">
      <w:pPr>
        <w:spacing w:line="276" w:lineRule="auto"/>
        <w:ind w:left="-567" w:right="-284"/>
        <w:jc w:val="both"/>
        <w:rPr>
          <w:rFonts w:asciiTheme="majorHAnsi" w:hAnsiTheme="majorHAnsi" w:cstheme="majorHAnsi"/>
          <w:sz w:val="26"/>
          <w:szCs w:val="26"/>
          <w:bdr w:val="none" w:sz="0" w:space="0" w:color="auto" w:frame="1"/>
        </w:rPr>
      </w:pPr>
      <w:r w:rsidRPr="00AD0B17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>A magyar állampolgárok egészségügyi és fizikai biztonsága érdekében biztosítj</w:t>
      </w:r>
      <w:r w:rsidR="003D3232" w:rsidRPr="00AD0B17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>ák</w:t>
      </w:r>
      <w:r w:rsidRPr="00AD0B17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 xml:space="preserve"> az egészségügyi intézmény és az Operatív Törzs közötti közvetlen kapcsolattartást és a soron kívüli információáramlást, valamint </w:t>
      </w:r>
      <w:r w:rsidR="003D3232" w:rsidRPr="00AD0B17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 xml:space="preserve">a kórházparancsnok </w:t>
      </w:r>
      <w:r w:rsidRPr="00AD0B17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 xml:space="preserve">munkájával elősegíti az egészségügyi </w:t>
      </w:r>
      <w:r w:rsidRPr="00E37C33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>intézmény veszélyhelyzetben keletkező kiemelt érdekeinek érvénye</w:t>
      </w:r>
      <w:r w:rsidR="00055AA1" w:rsidRPr="00E37C33">
        <w:rPr>
          <w:rFonts w:asciiTheme="majorHAnsi" w:hAnsiTheme="majorHAnsi" w:cstheme="majorHAnsi"/>
          <w:sz w:val="26"/>
          <w:szCs w:val="26"/>
          <w:bdr w:val="none" w:sz="0" w:space="0" w:color="auto" w:frame="1"/>
        </w:rPr>
        <w:t>sítését az Operatív Törzs felé.</w:t>
      </w:r>
    </w:p>
    <w:p w:rsidR="00186176" w:rsidRPr="00E37C33" w:rsidRDefault="007A612C" w:rsidP="00376D37">
      <w:pPr>
        <w:pStyle w:val="NormlWeb"/>
        <w:shd w:val="clear" w:color="auto" w:fill="FFFFFF"/>
        <w:spacing w:before="0" w:beforeAutospacing="0" w:after="0" w:afterAutospacing="0" w:line="276" w:lineRule="auto"/>
        <w:ind w:left="-567" w:right="-284"/>
        <w:jc w:val="both"/>
        <w:textAlignment w:val="baseline"/>
        <w:rPr>
          <w:rFonts w:asciiTheme="majorHAnsi" w:hAnsiTheme="majorHAnsi" w:cstheme="majorHAnsi"/>
          <w:b/>
          <w:bCs/>
          <w:sz w:val="26"/>
          <w:szCs w:val="26"/>
        </w:rPr>
      </w:pPr>
      <w:r w:rsidRPr="00E37C33">
        <w:rPr>
          <w:rFonts w:asciiTheme="majorHAnsi" w:hAnsiTheme="majorHAnsi" w:cstheme="majorHAnsi"/>
          <w:b/>
          <w:bCs/>
          <w:sz w:val="26"/>
          <w:szCs w:val="26"/>
        </w:rPr>
        <w:t xml:space="preserve">Bízzanak bennünk! </w:t>
      </w:r>
      <w:r w:rsidR="001B6AC9" w:rsidRPr="00E37C33">
        <w:rPr>
          <w:rFonts w:asciiTheme="majorHAnsi" w:hAnsiTheme="majorHAnsi" w:cstheme="majorHAnsi"/>
          <w:b/>
          <w:sz w:val="26"/>
          <w:szCs w:val="26"/>
          <w:bdr w:val="none" w:sz="0" w:space="0" w:color="auto" w:frame="1"/>
        </w:rPr>
        <w:t>A járvány megfékezése érdekében</w:t>
      </w:r>
      <w:r w:rsidR="00772CBF" w:rsidRPr="00E37C33">
        <w:rPr>
          <w:rFonts w:asciiTheme="majorHAnsi" w:hAnsiTheme="majorHAnsi" w:cstheme="majorHAnsi"/>
          <w:b/>
          <w:bCs/>
          <w:sz w:val="26"/>
          <w:szCs w:val="26"/>
        </w:rPr>
        <w:t xml:space="preserve">, </w:t>
      </w:r>
      <w:r w:rsidR="00517454" w:rsidRPr="00E37C33">
        <w:rPr>
          <w:rFonts w:asciiTheme="majorHAnsi" w:hAnsiTheme="majorHAnsi" w:cstheme="majorHAnsi"/>
          <w:b/>
          <w:sz w:val="26"/>
          <w:szCs w:val="26"/>
          <w:bdr w:val="none" w:sz="0" w:space="0" w:color="auto" w:frame="1"/>
        </w:rPr>
        <w:t>rendkívül fontos az összefogás</w:t>
      </w:r>
      <w:r w:rsidR="00772CBF" w:rsidRPr="00E37C33">
        <w:rPr>
          <w:rFonts w:asciiTheme="majorHAnsi" w:hAnsiTheme="majorHAnsi" w:cstheme="majorHAnsi"/>
          <w:b/>
          <w:sz w:val="26"/>
          <w:szCs w:val="26"/>
          <w:bdr w:val="none" w:sz="0" w:space="0" w:color="auto" w:frame="1"/>
        </w:rPr>
        <w:t>.</w:t>
      </w:r>
      <w:r w:rsidR="00517454" w:rsidRPr="00E37C3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772CBF" w:rsidRPr="00E37C33">
        <w:rPr>
          <w:rFonts w:asciiTheme="majorHAnsi" w:hAnsiTheme="majorHAnsi" w:cstheme="majorHAnsi"/>
          <w:b/>
          <w:bCs/>
          <w:sz w:val="26"/>
          <w:szCs w:val="26"/>
        </w:rPr>
        <w:t>T</w:t>
      </w:r>
      <w:r w:rsidRPr="00E37C33">
        <w:rPr>
          <w:rFonts w:asciiTheme="majorHAnsi" w:hAnsiTheme="majorHAnsi" w:cstheme="majorHAnsi"/>
          <w:b/>
          <w:bCs/>
          <w:sz w:val="26"/>
          <w:szCs w:val="26"/>
        </w:rPr>
        <w:t>együnk meg mindent együtt</w:t>
      </w:r>
      <w:r w:rsidR="00376D37" w:rsidRPr="00E37C3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Pr="00E37C33">
        <w:rPr>
          <w:rFonts w:asciiTheme="majorHAnsi" w:hAnsiTheme="majorHAnsi" w:cstheme="majorHAnsi"/>
          <w:b/>
          <w:bCs/>
          <w:sz w:val="26"/>
          <w:szCs w:val="26"/>
        </w:rPr>
        <w:t xml:space="preserve">az ország, a magyar emberek </w:t>
      </w:r>
      <w:r w:rsidR="00C66801" w:rsidRPr="00E37C33">
        <w:rPr>
          <w:rFonts w:asciiTheme="majorHAnsi" w:hAnsiTheme="majorHAnsi" w:cstheme="majorHAnsi"/>
          <w:b/>
          <w:bCs/>
          <w:sz w:val="26"/>
          <w:szCs w:val="26"/>
        </w:rPr>
        <w:t>biztonságáért</w:t>
      </w:r>
      <w:r w:rsidRPr="00E37C33">
        <w:rPr>
          <w:rFonts w:asciiTheme="majorHAnsi" w:hAnsiTheme="majorHAnsi" w:cstheme="majorHAnsi"/>
          <w:b/>
          <w:bCs/>
          <w:sz w:val="26"/>
          <w:szCs w:val="26"/>
        </w:rPr>
        <w:t>!</w:t>
      </w:r>
    </w:p>
    <w:p w:rsidR="00231573" w:rsidRPr="00E37C33" w:rsidRDefault="00231573" w:rsidP="00376D37">
      <w:pPr>
        <w:pStyle w:val="NormlWeb"/>
        <w:ind w:left="-567" w:right="-284"/>
        <w:rPr>
          <w:b/>
          <w:bCs/>
          <w:sz w:val="22"/>
          <w:szCs w:val="22"/>
          <w:shd w:val="clear" w:color="auto" w:fill="FFFFEE"/>
        </w:rPr>
      </w:pPr>
      <w:r w:rsidRPr="00E37C33">
        <w:rPr>
          <w:b/>
          <w:bCs/>
          <w:sz w:val="22"/>
          <w:szCs w:val="22"/>
          <w:shd w:val="clear" w:color="auto" w:fill="FFFFEE"/>
        </w:rPr>
        <w:t>BIZTATÁS</w:t>
      </w:r>
    </w:p>
    <w:p w:rsidR="00231573" w:rsidRPr="00E37C33" w:rsidRDefault="00231573" w:rsidP="00376D37">
      <w:pPr>
        <w:pStyle w:val="NormlWeb"/>
        <w:shd w:val="clear" w:color="auto" w:fill="FFFFEE"/>
        <w:ind w:left="-567" w:right="-284"/>
        <w:rPr>
          <w:sz w:val="22"/>
          <w:szCs w:val="22"/>
        </w:rPr>
      </w:pPr>
      <w:r w:rsidRPr="00E37C33">
        <w:rPr>
          <w:sz w:val="22"/>
          <w:szCs w:val="22"/>
        </w:rPr>
        <w:t>A hazáért élni, szenvedni, s jót tenni,</w:t>
      </w:r>
      <w:r w:rsidRPr="00E37C33">
        <w:rPr>
          <w:sz w:val="22"/>
          <w:szCs w:val="22"/>
        </w:rPr>
        <w:br/>
        <w:t>Ügye mellett önként s bátran bajra menni,</w:t>
      </w:r>
      <w:r w:rsidRPr="00E37C33">
        <w:rPr>
          <w:sz w:val="22"/>
          <w:szCs w:val="22"/>
        </w:rPr>
        <w:br/>
        <w:t>Kárt, veszélyt, rabságot érte fel sem venni,</w:t>
      </w:r>
      <w:r w:rsidRPr="00E37C33">
        <w:rPr>
          <w:sz w:val="22"/>
          <w:szCs w:val="22"/>
        </w:rPr>
        <w:br/>
        <w:t>S minden áldozatra mindenha kész lenni -</w:t>
      </w:r>
    </w:p>
    <w:p w:rsidR="00C96696" w:rsidRPr="00E37C33" w:rsidRDefault="00231573" w:rsidP="00376D37">
      <w:pPr>
        <w:pStyle w:val="NormlWeb"/>
        <w:shd w:val="clear" w:color="auto" w:fill="FFFFEE"/>
        <w:ind w:left="-567" w:right="-284"/>
        <w:rPr>
          <w:sz w:val="22"/>
          <w:szCs w:val="22"/>
        </w:rPr>
      </w:pPr>
      <w:r w:rsidRPr="00E37C33">
        <w:rPr>
          <w:sz w:val="22"/>
          <w:szCs w:val="22"/>
        </w:rPr>
        <w:t>Barátom! oly dolgok, melyek az embernek</w:t>
      </w:r>
      <w:r w:rsidRPr="00E37C33">
        <w:rPr>
          <w:sz w:val="22"/>
          <w:szCs w:val="22"/>
        </w:rPr>
        <w:br/>
        <w:t>Dicsőség mezején oszlopot emelnek,</w:t>
      </w:r>
      <w:r w:rsidRPr="00E37C33">
        <w:rPr>
          <w:sz w:val="22"/>
          <w:szCs w:val="22"/>
        </w:rPr>
        <w:br/>
        <w:t xml:space="preserve">S melyekért, bár, míg élsz, sokan nem </w:t>
      </w:r>
      <w:proofErr w:type="spellStart"/>
      <w:r w:rsidRPr="00E37C33">
        <w:rPr>
          <w:sz w:val="22"/>
          <w:szCs w:val="22"/>
        </w:rPr>
        <w:t>kedvellnek</w:t>
      </w:r>
      <w:proofErr w:type="spellEnd"/>
      <w:r w:rsidRPr="00E37C33">
        <w:rPr>
          <w:sz w:val="22"/>
          <w:szCs w:val="22"/>
        </w:rPr>
        <w:t>,</w:t>
      </w:r>
      <w:r w:rsidRPr="00E37C33">
        <w:rPr>
          <w:sz w:val="22"/>
          <w:szCs w:val="22"/>
        </w:rPr>
        <w:br/>
        <w:t>A jók sírodban is áldanak, tisztelnek.</w:t>
      </w:r>
    </w:p>
    <w:p w:rsidR="007A612C" w:rsidRPr="00E37C33" w:rsidRDefault="00EA3CCE" w:rsidP="00376D37">
      <w:pPr>
        <w:pStyle w:val="NormlWeb"/>
        <w:shd w:val="clear" w:color="auto" w:fill="FFFFEE"/>
        <w:ind w:left="-567" w:right="-284"/>
        <w:rPr>
          <w:rFonts w:asciiTheme="majorHAnsi" w:hAnsiTheme="majorHAnsi" w:cstheme="majorHAnsi"/>
          <w:sz w:val="22"/>
          <w:szCs w:val="22"/>
        </w:rPr>
      </w:pPr>
      <w:r>
        <w:rPr>
          <w:i/>
          <w:iCs/>
          <w:sz w:val="22"/>
          <w:szCs w:val="22"/>
          <w:shd w:val="clear" w:color="auto" w:fill="FFFFEE"/>
        </w:rPr>
        <w:t>Bats</w:t>
      </w:r>
      <w:bookmarkStart w:id="0" w:name="_GoBack"/>
      <w:bookmarkEnd w:id="0"/>
      <w:r w:rsidR="00231573" w:rsidRPr="00E37C33">
        <w:rPr>
          <w:i/>
          <w:iCs/>
          <w:sz w:val="22"/>
          <w:szCs w:val="22"/>
          <w:shd w:val="clear" w:color="auto" w:fill="FFFFEE"/>
        </w:rPr>
        <w:t>ányi János.</w:t>
      </w:r>
    </w:p>
    <w:sectPr w:rsidR="007A612C" w:rsidRPr="00E37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92"/>
    <w:rsid w:val="00030222"/>
    <w:rsid w:val="00055AA1"/>
    <w:rsid w:val="000A1B8E"/>
    <w:rsid w:val="000B01B8"/>
    <w:rsid w:val="000D1FD0"/>
    <w:rsid w:val="00117569"/>
    <w:rsid w:val="00132B50"/>
    <w:rsid w:val="00186176"/>
    <w:rsid w:val="00195CFF"/>
    <w:rsid w:val="001B6AC9"/>
    <w:rsid w:val="002252BD"/>
    <w:rsid w:val="00231573"/>
    <w:rsid w:val="002438E2"/>
    <w:rsid w:val="00251FDB"/>
    <w:rsid w:val="002B3B90"/>
    <w:rsid w:val="002C3B17"/>
    <w:rsid w:val="00376D37"/>
    <w:rsid w:val="003D3232"/>
    <w:rsid w:val="00457042"/>
    <w:rsid w:val="004F6C2F"/>
    <w:rsid w:val="00504A30"/>
    <w:rsid w:val="00516A68"/>
    <w:rsid w:val="00517454"/>
    <w:rsid w:val="00592817"/>
    <w:rsid w:val="005A6EE8"/>
    <w:rsid w:val="005F6311"/>
    <w:rsid w:val="00673CA2"/>
    <w:rsid w:val="00693FA0"/>
    <w:rsid w:val="006C0E71"/>
    <w:rsid w:val="006C4E72"/>
    <w:rsid w:val="006C7A60"/>
    <w:rsid w:val="00714D92"/>
    <w:rsid w:val="00726627"/>
    <w:rsid w:val="00772CBF"/>
    <w:rsid w:val="00780A29"/>
    <w:rsid w:val="007A612C"/>
    <w:rsid w:val="007B1426"/>
    <w:rsid w:val="00807A44"/>
    <w:rsid w:val="008B71AB"/>
    <w:rsid w:val="008F6B5A"/>
    <w:rsid w:val="00903C71"/>
    <w:rsid w:val="009502DC"/>
    <w:rsid w:val="009A3E37"/>
    <w:rsid w:val="00A23356"/>
    <w:rsid w:val="00A238B7"/>
    <w:rsid w:val="00A87063"/>
    <w:rsid w:val="00AD0B17"/>
    <w:rsid w:val="00B3025B"/>
    <w:rsid w:val="00B41BA2"/>
    <w:rsid w:val="00C05440"/>
    <w:rsid w:val="00C66801"/>
    <w:rsid w:val="00C83E45"/>
    <w:rsid w:val="00C96696"/>
    <w:rsid w:val="00D45F1A"/>
    <w:rsid w:val="00DA72AB"/>
    <w:rsid w:val="00DC6D7C"/>
    <w:rsid w:val="00E37C33"/>
    <w:rsid w:val="00E70498"/>
    <w:rsid w:val="00EA3CCE"/>
    <w:rsid w:val="00F91A45"/>
    <w:rsid w:val="00F975C6"/>
    <w:rsid w:val="00FB2969"/>
    <w:rsid w:val="00FC5997"/>
    <w:rsid w:val="00FE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646C"/>
  <w15:chartTrackingRefBased/>
  <w15:docId w15:val="{6F3F3CC9-6371-4EE0-B5EE-22C0F9B8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4D92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14D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A3E3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5AA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5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Beluzsárné Belicza Andrea alez.</dc:creator>
  <cp:keywords/>
  <dc:description/>
  <cp:lastModifiedBy>Nagy Zoltán alez. (2KIK)</cp:lastModifiedBy>
  <cp:revision>4</cp:revision>
  <cp:lastPrinted>2020-03-31T10:47:00Z</cp:lastPrinted>
  <dcterms:created xsi:type="dcterms:W3CDTF">2020-04-03T10:04:00Z</dcterms:created>
  <dcterms:modified xsi:type="dcterms:W3CDTF">2020-04-03T11:12:00Z</dcterms:modified>
</cp:coreProperties>
</file>