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9A68" w14:textId="77777777" w:rsidR="00F81B8E" w:rsidRPr="00B53292" w:rsidRDefault="00F81B8E" w:rsidP="00F81B8E">
      <w:pPr>
        <w:pStyle w:val="Default"/>
        <w:jc w:val="center"/>
        <w:rPr>
          <w:b/>
          <w:bCs/>
          <w:color w:val="auto"/>
        </w:rPr>
      </w:pPr>
      <w:r w:rsidRPr="00B53292">
        <w:rPr>
          <w:b/>
          <w:bCs/>
          <w:color w:val="auto"/>
        </w:rPr>
        <w:t>Kivonat</w:t>
      </w:r>
    </w:p>
    <w:p w14:paraId="0F3564C5" w14:textId="77777777" w:rsidR="00F81B8E" w:rsidRPr="008A1F13" w:rsidRDefault="00F81B8E" w:rsidP="00F81B8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E679D01" w14:textId="77777777" w:rsidR="00F81B8E" w:rsidRPr="006B4FC1" w:rsidRDefault="00F81B8E" w:rsidP="00F81B8E">
      <w:pPr>
        <w:pStyle w:val="Default"/>
        <w:jc w:val="center"/>
        <w:rPr>
          <w:color w:val="auto"/>
        </w:rPr>
      </w:pPr>
      <w:r w:rsidRPr="006B4FC1">
        <w:rPr>
          <w:color w:val="auto"/>
        </w:rPr>
        <w:t>Mely készült Nyíradony Város Önkormányzata Képviselő-testületének</w:t>
      </w:r>
    </w:p>
    <w:p w14:paraId="37FEF51F" w14:textId="7065E45B" w:rsidR="00F81B8E" w:rsidRPr="006B4FC1" w:rsidRDefault="00F81B8E" w:rsidP="00F81B8E">
      <w:pPr>
        <w:pStyle w:val="Default"/>
        <w:jc w:val="center"/>
        <w:rPr>
          <w:color w:val="auto"/>
        </w:rPr>
      </w:pPr>
      <w:r w:rsidRPr="006B4FC1">
        <w:rPr>
          <w:color w:val="auto"/>
        </w:rPr>
        <w:t>202</w:t>
      </w:r>
      <w:r w:rsidR="002C7B4B" w:rsidRPr="006B4FC1">
        <w:rPr>
          <w:color w:val="auto"/>
        </w:rPr>
        <w:t>5</w:t>
      </w:r>
      <w:r w:rsidRPr="006B4FC1">
        <w:rPr>
          <w:color w:val="auto"/>
        </w:rPr>
        <w:t xml:space="preserve">. </w:t>
      </w:r>
      <w:r w:rsidR="00525216">
        <w:rPr>
          <w:color w:val="auto"/>
        </w:rPr>
        <w:t>június</w:t>
      </w:r>
      <w:r w:rsidR="0081071A" w:rsidRPr="006B4FC1">
        <w:rPr>
          <w:color w:val="auto"/>
        </w:rPr>
        <w:t xml:space="preserve"> </w:t>
      </w:r>
      <w:r w:rsidR="001A2905" w:rsidRPr="006B4FC1">
        <w:rPr>
          <w:color w:val="auto"/>
        </w:rPr>
        <w:t>2</w:t>
      </w:r>
      <w:r w:rsidR="008A1F13" w:rsidRPr="006B4FC1">
        <w:rPr>
          <w:color w:val="auto"/>
        </w:rPr>
        <w:t>7</w:t>
      </w:r>
      <w:r w:rsidRPr="006B4FC1">
        <w:rPr>
          <w:color w:val="auto"/>
        </w:rPr>
        <w:t>. napján tartott ülése jegyzőkönyvéből</w:t>
      </w:r>
    </w:p>
    <w:p w14:paraId="3430A61E" w14:textId="77777777" w:rsidR="00322F39" w:rsidRPr="006B4FC1" w:rsidRDefault="00322F39" w:rsidP="00C5215E">
      <w:pPr>
        <w:pStyle w:val="Default"/>
        <w:rPr>
          <w:color w:val="auto"/>
        </w:rPr>
      </w:pPr>
    </w:p>
    <w:p w14:paraId="3F511346" w14:textId="657CD9AC" w:rsidR="00F81B8E" w:rsidRPr="006B4FC1" w:rsidRDefault="004909B6" w:rsidP="00F81B8E">
      <w:pPr>
        <w:pStyle w:val="Default"/>
        <w:jc w:val="center"/>
        <w:rPr>
          <w:color w:val="auto"/>
        </w:rPr>
      </w:pPr>
      <w:bookmarkStart w:id="0" w:name="_Hlk157622369"/>
      <w:r w:rsidRPr="006B4FC1">
        <w:rPr>
          <w:color w:val="auto"/>
        </w:rPr>
        <w:t xml:space="preserve">azaz </w:t>
      </w:r>
      <w:r w:rsidR="008A1F13" w:rsidRPr="006B4FC1">
        <w:rPr>
          <w:color w:val="auto"/>
        </w:rPr>
        <w:t>9</w:t>
      </w:r>
      <w:r w:rsidR="00F81B8E" w:rsidRPr="006B4FC1">
        <w:rPr>
          <w:color w:val="auto"/>
        </w:rPr>
        <w:t xml:space="preserve"> igen, 0 nem, 0 tartózkodás</w:t>
      </w:r>
    </w:p>
    <w:p w14:paraId="245D4743" w14:textId="77777777" w:rsidR="00F81B8E" w:rsidRPr="006B4FC1" w:rsidRDefault="00F81B8E" w:rsidP="00F81B8E">
      <w:pPr>
        <w:pStyle w:val="Default"/>
        <w:jc w:val="center"/>
        <w:rPr>
          <w:color w:val="auto"/>
        </w:rPr>
      </w:pPr>
      <w:r w:rsidRPr="006B4FC1">
        <w:rPr>
          <w:color w:val="auto"/>
        </w:rPr>
        <w:t>mellett</w:t>
      </w:r>
      <w:bookmarkEnd w:id="0"/>
      <w:r w:rsidRPr="006B4FC1">
        <w:rPr>
          <w:color w:val="auto"/>
        </w:rPr>
        <w:t xml:space="preserve"> az alábbi határozatot hozta:</w:t>
      </w:r>
    </w:p>
    <w:p w14:paraId="0DB93136" w14:textId="77777777" w:rsidR="00576825" w:rsidRPr="006B4FC1" w:rsidRDefault="00576825" w:rsidP="006B4FC1">
      <w:pPr>
        <w:pStyle w:val="Default"/>
        <w:rPr>
          <w:color w:val="auto"/>
        </w:rPr>
      </w:pPr>
    </w:p>
    <w:p w14:paraId="14A1AA74" w14:textId="77777777" w:rsidR="00576825" w:rsidRPr="006B4FC1" w:rsidRDefault="00576825" w:rsidP="00576825">
      <w:pPr>
        <w:pStyle w:val="Default"/>
        <w:jc w:val="center"/>
        <w:rPr>
          <w:b/>
          <w:bCs/>
          <w:color w:val="auto"/>
        </w:rPr>
      </w:pPr>
      <w:r w:rsidRPr="006B4FC1">
        <w:rPr>
          <w:b/>
          <w:bCs/>
          <w:color w:val="auto"/>
        </w:rPr>
        <w:t>Nyíradony Város Önkormányzata Képviselő-testülete</w:t>
      </w:r>
    </w:p>
    <w:p w14:paraId="0E310614" w14:textId="60576FAE" w:rsidR="00B7248A" w:rsidRDefault="008A1F13" w:rsidP="00B7248A">
      <w:pPr>
        <w:pStyle w:val="Default"/>
        <w:jc w:val="center"/>
        <w:rPr>
          <w:b/>
          <w:bCs/>
          <w:color w:val="auto"/>
        </w:rPr>
      </w:pPr>
      <w:bookmarkStart w:id="1" w:name="_Hlk198379580"/>
      <w:r w:rsidRPr="006B4FC1">
        <w:rPr>
          <w:b/>
          <w:bCs/>
          <w:color w:val="auto"/>
        </w:rPr>
        <w:t>1</w:t>
      </w:r>
      <w:r w:rsidR="00C24EF3">
        <w:rPr>
          <w:b/>
          <w:bCs/>
          <w:color w:val="auto"/>
        </w:rPr>
        <w:t>1</w:t>
      </w:r>
      <w:r w:rsidR="002F3C6B">
        <w:rPr>
          <w:b/>
          <w:bCs/>
          <w:color w:val="auto"/>
        </w:rPr>
        <w:t>4</w:t>
      </w:r>
      <w:r w:rsidR="00576825" w:rsidRPr="006B4FC1">
        <w:rPr>
          <w:b/>
          <w:bCs/>
          <w:color w:val="auto"/>
        </w:rPr>
        <w:t>/2025. (V</w:t>
      </w:r>
      <w:r w:rsidR="00C24EF3">
        <w:rPr>
          <w:b/>
          <w:bCs/>
          <w:color w:val="auto"/>
        </w:rPr>
        <w:t>I</w:t>
      </w:r>
      <w:r w:rsidR="00576825" w:rsidRPr="006B4FC1">
        <w:rPr>
          <w:b/>
          <w:bCs/>
          <w:color w:val="auto"/>
        </w:rPr>
        <w:t>.2</w:t>
      </w:r>
      <w:r w:rsidRPr="006B4FC1">
        <w:rPr>
          <w:b/>
          <w:bCs/>
          <w:color w:val="auto"/>
        </w:rPr>
        <w:t>7</w:t>
      </w:r>
      <w:r w:rsidR="00576825" w:rsidRPr="006B4FC1">
        <w:rPr>
          <w:b/>
          <w:bCs/>
          <w:color w:val="auto"/>
        </w:rPr>
        <w:t xml:space="preserve">.) határozata </w:t>
      </w:r>
      <w:bookmarkEnd w:id="1"/>
    </w:p>
    <w:p w14:paraId="0ACA1A6D" w14:textId="5BBF6B07" w:rsidR="00B7248A" w:rsidRDefault="002F3C6B" w:rsidP="00B7248A">
      <w:pPr>
        <w:pStyle w:val="Default"/>
        <w:jc w:val="center"/>
        <w:rPr>
          <w:i/>
          <w:iCs/>
        </w:rPr>
      </w:pPr>
      <w:r>
        <w:rPr>
          <w:i/>
          <w:iCs/>
        </w:rPr>
        <w:t>a 2025. június 27-ei KT. ülés napirendi pontjairól</w:t>
      </w:r>
    </w:p>
    <w:p w14:paraId="14150C1F" w14:textId="77777777" w:rsidR="00B7248A" w:rsidRDefault="00B7248A" w:rsidP="00B7248A">
      <w:pPr>
        <w:pStyle w:val="Default"/>
        <w:jc w:val="center"/>
        <w:rPr>
          <w:i/>
          <w:iCs/>
        </w:rPr>
      </w:pPr>
    </w:p>
    <w:p w14:paraId="187C7016" w14:textId="77777777" w:rsidR="002F3C6B" w:rsidRDefault="002F3C6B" w:rsidP="00B7248A">
      <w:pPr>
        <w:pStyle w:val="Default"/>
        <w:jc w:val="center"/>
        <w:rPr>
          <w:i/>
          <w:iCs/>
        </w:rPr>
      </w:pPr>
    </w:p>
    <w:p w14:paraId="46E29D15" w14:textId="77777777" w:rsidR="00B7248A" w:rsidRPr="00B7248A" w:rsidRDefault="00B7248A" w:rsidP="002F3C6B">
      <w:pPr>
        <w:pStyle w:val="Default"/>
        <w:rPr>
          <w:i/>
          <w:iCs/>
        </w:rPr>
      </w:pPr>
    </w:p>
    <w:p w14:paraId="55A17206" w14:textId="77777777" w:rsidR="002F3C6B" w:rsidRDefault="002F3C6B" w:rsidP="002F3C6B">
      <w:pPr>
        <w:jc w:val="both"/>
        <w:rPr>
          <w:b/>
          <w:bCs/>
          <w:color w:val="000000" w:themeColor="text1"/>
        </w:rPr>
      </w:pPr>
      <w:bookmarkStart w:id="2" w:name="_Hlk184819070"/>
      <w:r w:rsidRPr="006B4FC1">
        <w:rPr>
          <w:b/>
          <w:bCs/>
          <w:color w:val="000000" w:themeColor="text1"/>
        </w:rPr>
        <w:t xml:space="preserve">Nyíradony Város Önkormányzata Képviselő-testülete: </w:t>
      </w:r>
    </w:p>
    <w:p w14:paraId="2DA022AD" w14:textId="77777777" w:rsidR="002F3C6B" w:rsidRPr="00974D2C" w:rsidRDefault="002F3C6B" w:rsidP="002F3C6B">
      <w:pPr>
        <w:jc w:val="center"/>
        <w:rPr>
          <w:i/>
          <w:iCs/>
        </w:rPr>
      </w:pPr>
    </w:p>
    <w:p w14:paraId="3858C0AD" w14:textId="77777777" w:rsidR="002F3C6B" w:rsidRPr="002F3C6B" w:rsidRDefault="002F3C6B" w:rsidP="002F3C6B">
      <w:pPr>
        <w:jc w:val="both"/>
        <w:rPr>
          <w:rFonts w:eastAsiaTheme="minorHAnsi"/>
          <w:b/>
          <w:bCs/>
          <w:shd w:val="clear" w:color="auto" w:fill="FFFFFF"/>
          <w:lang w:eastAsia="en-US"/>
        </w:rPr>
      </w:pPr>
      <w:r w:rsidRPr="002F3C6B">
        <w:rPr>
          <w:rFonts w:eastAsiaTheme="minorHAnsi" w:cstheme="minorBidi"/>
          <w:b/>
          <w:bCs/>
          <w:lang w:eastAsia="en-US"/>
        </w:rPr>
        <w:t>1</w:t>
      </w:r>
      <w:r w:rsidRPr="002F3C6B">
        <w:rPr>
          <w:rFonts w:eastAsiaTheme="minorHAnsi"/>
          <w:b/>
          <w:bCs/>
          <w:lang w:eastAsia="en-US"/>
        </w:rPr>
        <w:t xml:space="preserve">., Előterjesztés </w:t>
      </w:r>
      <w:r w:rsidRPr="002F3C6B">
        <w:rPr>
          <w:rFonts w:eastAsiaTheme="minorHAnsi"/>
          <w:b/>
          <w:bCs/>
          <w:color w:val="000000"/>
          <w:szCs w:val="20"/>
          <w:shd w:val="clear" w:color="auto" w:fill="FFFFFF"/>
          <w:lang w:eastAsia="en-US"/>
        </w:rPr>
        <w:t>Nyíradony Város Önkormányzat Polgármesteri Hivatal Köztisztviselői nap munkaszüneti nappá nyilvánító rendeletének megalkotásáról</w:t>
      </w:r>
    </w:p>
    <w:p w14:paraId="3FE47707" w14:textId="77777777" w:rsidR="002F3C6B" w:rsidRPr="002F3C6B" w:rsidRDefault="002F3C6B" w:rsidP="002F3C6B">
      <w:pPr>
        <w:jc w:val="both"/>
        <w:rPr>
          <w:rFonts w:eastAsiaTheme="minorHAnsi"/>
          <w:lang w:eastAsia="en-US"/>
        </w:rPr>
      </w:pPr>
      <w:bookmarkStart w:id="3" w:name="_Hlk201838032"/>
      <w:r w:rsidRPr="002F3C6B">
        <w:rPr>
          <w:rFonts w:eastAsiaTheme="minorHAnsi"/>
          <w:b/>
          <w:lang w:eastAsia="en-US"/>
        </w:rPr>
        <w:t>Előterjesztő</w:t>
      </w:r>
      <w:r w:rsidRPr="002F3C6B">
        <w:rPr>
          <w:rFonts w:eastAsiaTheme="minorHAnsi"/>
          <w:lang w:eastAsia="en-US"/>
        </w:rPr>
        <w:t>: Szilágyi Zoltán Tibor polgármester</w:t>
      </w:r>
    </w:p>
    <w:bookmarkEnd w:id="2"/>
    <w:p w14:paraId="3AB71AA4" w14:textId="77777777" w:rsidR="002F3C6B" w:rsidRPr="002F3C6B" w:rsidRDefault="002F3C6B" w:rsidP="002F3C6B">
      <w:pPr>
        <w:jc w:val="both"/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-</w:t>
      </w:r>
    </w:p>
    <w:bookmarkEnd w:id="3"/>
    <w:p w14:paraId="1D85C9EA" w14:textId="77777777" w:rsidR="002F3C6B" w:rsidRPr="002F3C6B" w:rsidRDefault="002F3C6B" w:rsidP="002F3C6B">
      <w:pPr>
        <w:rPr>
          <w:rFonts w:eastAsiaTheme="minorHAnsi"/>
          <w:lang w:eastAsia="en-US"/>
        </w:rPr>
      </w:pPr>
    </w:p>
    <w:p w14:paraId="309FE2A9" w14:textId="77777777" w:rsidR="002F3C6B" w:rsidRPr="002F3C6B" w:rsidRDefault="002F3C6B" w:rsidP="002F3C6B">
      <w:pPr>
        <w:rPr>
          <w:rFonts w:eastAsiaTheme="minorHAnsi"/>
          <w:b/>
          <w:bCs/>
          <w:lang w:eastAsia="en-US"/>
        </w:rPr>
      </w:pPr>
      <w:r w:rsidRPr="002F3C6B">
        <w:rPr>
          <w:rFonts w:eastAsiaTheme="minorHAnsi"/>
          <w:b/>
          <w:bCs/>
          <w:lang w:eastAsia="en-US"/>
        </w:rPr>
        <w:t>2.,</w:t>
      </w:r>
      <w:r w:rsidRPr="002F3C6B">
        <w:rPr>
          <w:rFonts w:eastAsiaTheme="minorHAnsi"/>
          <w:lang w:eastAsia="en-US"/>
        </w:rPr>
        <w:t xml:space="preserve"> </w:t>
      </w:r>
      <w:r w:rsidRPr="002F3C6B">
        <w:rPr>
          <w:rFonts w:eastAsiaTheme="minorHAnsi"/>
          <w:b/>
          <w:bCs/>
          <w:lang w:eastAsia="en-US"/>
        </w:rPr>
        <w:t>Előterjesztés a Móricz Zsigmond Művelődési Ház 2024. évi beszámolójáról</w:t>
      </w:r>
    </w:p>
    <w:p w14:paraId="00C74045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Előterjesztő</w:t>
      </w:r>
      <w:r w:rsidRPr="002F3C6B">
        <w:rPr>
          <w:rFonts w:eastAsiaTheme="minorHAnsi"/>
          <w:lang w:eastAsia="en-US"/>
        </w:rPr>
        <w:t>: Szilágyi Zoltán Tibor polgármester</w:t>
      </w:r>
    </w:p>
    <w:p w14:paraId="76F9467E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Közművelődési, Köznevelési, Ifjúsági és Sport Bizottság</w:t>
      </w:r>
    </w:p>
    <w:p w14:paraId="54124F27" w14:textId="77777777" w:rsidR="002F3C6B" w:rsidRPr="002F3C6B" w:rsidRDefault="002F3C6B" w:rsidP="002F3C6B">
      <w:pPr>
        <w:rPr>
          <w:rFonts w:eastAsiaTheme="minorHAnsi"/>
          <w:b/>
          <w:bCs/>
          <w:lang w:eastAsia="en-US"/>
        </w:rPr>
      </w:pPr>
    </w:p>
    <w:p w14:paraId="5D736874" w14:textId="77777777" w:rsidR="002F3C6B" w:rsidRPr="002F3C6B" w:rsidRDefault="002F3C6B" w:rsidP="002F3C6B">
      <w:pPr>
        <w:jc w:val="both"/>
        <w:rPr>
          <w:rFonts w:eastAsiaTheme="minorHAnsi"/>
          <w:b/>
          <w:bCs/>
          <w:lang w:eastAsia="en-US"/>
        </w:rPr>
      </w:pPr>
      <w:r w:rsidRPr="002F3C6B">
        <w:rPr>
          <w:rFonts w:eastAsiaTheme="minorHAnsi"/>
          <w:b/>
          <w:bCs/>
          <w:lang w:eastAsia="en-US"/>
        </w:rPr>
        <w:t>3., Előterjesztés a Móricz Zsigmond Művelődési Ház és Városi Könyvtár Alapító Okiratának módosítására</w:t>
      </w:r>
    </w:p>
    <w:p w14:paraId="2F7B0973" w14:textId="77777777" w:rsidR="002F3C6B" w:rsidRPr="002F3C6B" w:rsidRDefault="002F3C6B" w:rsidP="002F3C6B">
      <w:pPr>
        <w:rPr>
          <w:rFonts w:eastAsiaTheme="minorHAnsi"/>
          <w:lang w:eastAsia="en-US"/>
        </w:rPr>
      </w:pPr>
      <w:bookmarkStart w:id="4" w:name="_Hlk190419097"/>
      <w:bookmarkStart w:id="5" w:name="_Hlk201839415"/>
      <w:r w:rsidRPr="002F3C6B">
        <w:rPr>
          <w:rFonts w:eastAsiaTheme="minorHAnsi"/>
          <w:b/>
          <w:lang w:eastAsia="en-US"/>
        </w:rPr>
        <w:t>Előterjesztő</w:t>
      </w:r>
      <w:r w:rsidRPr="002F3C6B">
        <w:rPr>
          <w:rFonts w:eastAsiaTheme="minorHAnsi"/>
          <w:lang w:eastAsia="en-US"/>
        </w:rPr>
        <w:t>: Szilágyi Zoltán Tibor polgármester</w:t>
      </w:r>
    </w:p>
    <w:bookmarkEnd w:id="4"/>
    <w:p w14:paraId="1E265C6B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-</w:t>
      </w:r>
    </w:p>
    <w:bookmarkEnd w:id="5"/>
    <w:p w14:paraId="40B42DF7" w14:textId="77777777" w:rsidR="002F3C6B" w:rsidRPr="002F3C6B" w:rsidRDefault="002F3C6B" w:rsidP="002F3C6B">
      <w:pPr>
        <w:rPr>
          <w:rFonts w:eastAsiaTheme="minorHAnsi"/>
          <w:b/>
          <w:bCs/>
          <w:lang w:eastAsia="en-US"/>
        </w:rPr>
      </w:pPr>
    </w:p>
    <w:p w14:paraId="5B54464E" w14:textId="77777777" w:rsidR="002F3C6B" w:rsidRPr="002F3C6B" w:rsidRDefault="002F3C6B" w:rsidP="002F3C6B">
      <w:pPr>
        <w:rPr>
          <w:rFonts w:eastAsiaTheme="minorHAnsi"/>
          <w:b/>
          <w:bCs/>
          <w:lang w:eastAsia="en-US"/>
        </w:rPr>
      </w:pPr>
      <w:r w:rsidRPr="002F3C6B">
        <w:rPr>
          <w:rFonts w:eastAsiaTheme="minorHAnsi"/>
          <w:b/>
          <w:bCs/>
          <w:lang w:eastAsia="en-US"/>
        </w:rPr>
        <w:t>4., Előterjesztés a Nyíradonyi Egészségfejlesztési Iroda működésének támogatására és a program folytatására</w:t>
      </w:r>
    </w:p>
    <w:p w14:paraId="4B19F58D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Előterjesztő</w:t>
      </w:r>
      <w:r w:rsidRPr="002F3C6B">
        <w:rPr>
          <w:rFonts w:eastAsiaTheme="minorHAnsi"/>
          <w:lang w:eastAsia="en-US"/>
        </w:rPr>
        <w:t>: Szilágyi Zoltán Tibor polgármester</w:t>
      </w:r>
    </w:p>
    <w:p w14:paraId="3DEE0C8C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Pénzügyi, Gazdasági, Ügyrendi és Összeférhetetlenségi Bizottság</w:t>
      </w:r>
    </w:p>
    <w:p w14:paraId="70642708" w14:textId="77777777" w:rsidR="002F3C6B" w:rsidRPr="002F3C6B" w:rsidRDefault="002F3C6B" w:rsidP="002F3C6B">
      <w:pPr>
        <w:rPr>
          <w:rFonts w:eastAsiaTheme="minorHAnsi"/>
          <w:bCs/>
          <w:lang w:eastAsia="en-US"/>
        </w:rPr>
      </w:pPr>
    </w:p>
    <w:p w14:paraId="4D3A4562" w14:textId="77777777" w:rsidR="002F3C6B" w:rsidRPr="002F3C6B" w:rsidRDefault="002F3C6B" w:rsidP="002F3C6B">
      <w:pPr>
        <w:jc w:val="both"/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>5., Előterjesztés a helyi közművelődési feladatok ellátásáról szóló 3/2019. (III. 01.) önkormányzati rendelet felülvizsgálatáról</w:t>
      </w:r>
    </w:p>
    <w:p w14:paraId="4F849498" w14:textId="77777777" w:rsidR="002F3C6B" w:rsidRPr="002F3C6B" w:rsidRDefault="002F3C6B" w:rsidP="002F3C6B">
      <w:pPr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 xml:space="preserve">Előterjesztő: </w:t>
      </w:r>
      <w:r w:rsidRPr="002F3C6B">
        <w:rPr>
          <w:rFonts w:eastAsiaTheme="minorHAnsi"/>
          <w:bCs/>
          <w:lang w:eastAsia="en-US"/>
        </w:rPr>
        <w:t>Szilágyi Zoltán polgármester</w:t>
      </w:r>
    </w:p>
    <w:p w14:paraId="2C457CD0" w14:textId="77777777" w:rsidR="002F3C6B" w:rsidRPr="002F3C6B" w:rsidRDefault="002F3C6B" w:rsidP="002F3C6B">
      <w:pPr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 xml:space="preserve">Előzetesen tárgyalja: </w:t>
      </w:r>
      <w:r w:rsidRPr="002F3C6B">
        <w:rPr>
          <w:rFonts w:eastAsiaTheme="minorHAnsi"/>
          <w:lang w:eastAsia="en-US"/>
        </w:rPr>
        <w:t>Közművelődési, Köznevelési, Ifjúsági és Sport Bizottság</w:t>
      </w:r>
    </w:p>
    <w:p w14:paraId="00D1F921" w14:textId="77777777" w:rsidR="002F3C6B" w:rsidRPr="002F3C6B" w:rsidRDefault="002F3C6B" w:rsidP="002F3C6B">
      <w:pPr>
        <w:rPr>
          <w:rFonts w:eastAsiaTheme="minorHAnsi"/>
          <w:b/>
          <w:lang w:eastAsia="en-US"/>
        </w:rPr>
      </w:pPr>
    </w:p>
    <w:p w14:paraId="124F17FF" w14:textId="77777777" w:rsidR="002F3C6B" w:rsidRPr="002F3C6B" w:rsidRDefault="002F3C6B" w:rsidP="002F3C6B">
      <w:pPr>
        <w:jc w:val="both"/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>6., Előterjesztés a Nyíradonyért Szolgáltató Intézmény élelmiszer közbeszerzési eljárásában tapasztaltakkal kapcsolatosan, illetve javaslat az eljárás vonatkozásában</w:t>
      </w:r>
    </w:p>
    <w:p w14:paraId="7F583D2B" w14:textId="77777777" w:rsidR="002F3C6B" w:rsidRPr="002F3C6B" w:rsidRDefault="002F3C6B" w:rsidP="002F3C6B">
      <w:pPr>
        <w:rPr>
          <w:rFonts w:eastAsiaTheme="minorHAnsi"/>
          <w:lang w:eastAsia="en-US"/>
        </w:rPr>
      </w:pPr>
      <w:bookmarkStart w:id="6" w:name="_Hlk201838888"/>
      <w:r w:rsidRPr="002F3C6B">
        <w:rPr>
          <w:rFonts w:eastAsiaTheme="minorHAnsi"/>
          <w:b/>
          <w:lang w:eastAsia="en-US"/>
        </w:rPr>
        <w:t xml:space="preserve">Előterjesztő: </w:t>
      </w:r>
      <w:r w:rsidRPr="002F3C6B">
        <w:rPr>
          <w:rFonts w:eastAsiaTheme="minorHAnsi"/>
          <w:lang w:eastAsia="en-US"/>
        </w:rPr>
        <w:t>Szilágyi Zoltán Tibor polgármester</w:t>
      </w:r>
    </w:p>
    <w:p w14:paraId="772F946A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Pénzügyi, Gazdasági, Ügyrendi és Összeférhetetlenségi Bizottság</w:t>
      </w:r>
    </w:p>
    <w:bookmarkEnd w:id="6"/>
    <w:p w14:paraId="775D9D6A" w14:textId="77777777" w:rsidR="002F3C6B" w:rsidRPr="002F3C6B" w:rsidRDefault="002F3C6B" w:rsidP="002F3C6B">
      <w:pPr>
        <w:jc w:val="both"/>
        <w:rPr>
          <w:rFonts w:eastAsiaTheme="minorHAnsi"/>
          <w:bCs/>
          <w:lang w:eastAsia="en-US"/>
        </w:rPr>
      </w:pPr>
    </w:p>
    <w:p w14:paraId="5D6CF5E6" w14:textId="77777777" w:rsidR="002F3C6B" w:rsidRPr="002F3C6B" w:rsidRDefault="002F3C6B" w:rsidP="002F3C6B">
      <w:pPr>
        <w:jc w:val="both"/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>7., Előterjesztés a Hajdúhadházi Rendőrkapitányság kapitányságvezetői - 2025. október 1-jétől történő - kinevezésének véleményezése</w:t>
      </w:r>
    </w:p>
    <w:p w14:paraId="38226547" w14:textId="77777777" w:rsidR="002F3C6B" w:rsidRPr="002F3C6B" w:rsidRDefault="002F3C6B" w:rsidP="002F3C6B">
      <w:pPr>
        <w:jc w:val="both"/>
        <w:rPr>
          <w:rFonts w:eastAsiaTheme="minorHAnsi"/>
          <w:lang w:eastAsia="en-US"/>
        </w:rPr>
      </w:pPr>
      <w:bookmarkStart w:id="7" w:name="_Hlk201838776"/>
      <w:r w:rsidRPr="002F3C6B">
        <w:rPr>
          <w:rFonts w:eastAsiaTheme="minorHAnsi"/>
          <w:b/>
          <w:lang w:eastAsia="en-US"/>
        </w:rPr>
        <w:t>Előterjesztő</w:t>
      </w:r>
      <w:r w:rsidRPr="002F3C6B">
        <w:rPr>
          <w:rFonts w:eastAsiaTheme="minorHAnsi"/>
          <w:lang w:eastAsia="en-US"/>
        </w:rPr>
        <w:t>: Szilágyi Zoltán Tibor polgármester</w:t>
      </w:r>
    </w:p>
    <w:p w14:paraId="2395B2AC" w14:textId="35D4862F" w:rsidR="002F3C6B" w:rsidRPr="002F3C6B" w:rsidRDefault="002F3C6B" w:rsidP="002F3C6B">
      <w:pPr>
        <w:jc w:val="both"/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-</w:t>
      </w:r>
      <w:bookmarkEnd w:id="7"/>
      <w:r>
        <w:rPr>
          <w:rFonts w:eastAsiaTheme="minorHAnsi"/>
          <w:lang w:eastAsia="en-US"/>
        </w:rPr>
        <w:t xml:space="preserve"> </w:t>
      </w:r>
    </w:p>
    <w:p w14:paraId="40F43724" w14:textId="77777777" w:rsidR="002F3C6B" w:rsidRPr="002F3C6B" w:rsidRDefault="002F3C6B" w:rsidP="002F3C6B">
      <w:pPr>
        <w:jc w:val="both"/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lastRenderedPageBreak/>
        <w:t>8., A Móricz Zsigmond Művelődési Ház intézményvezetői álláshelyre benyújtott pályázat elbírálása (a pályázó nem kéri zárt ülés tartását)</w:t>
      </w:r>
    </w:p>
    <w:p w14:paraId="73F444EE" w14:textId="77777777" w:rsidR="002F3C6B" w:rsidRPr="002F3C6B" w:rsidRDefault="002F3C6B" w:rsidP="002F3C6B">
      <w:pPr>
        <w:jc w:val="both"/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 xml:space="preserve">Előterjesztő: </w:t>
      </w:r>
      <w:r w:rsidRPr="002F3C6B">
        <w:rPr>
          <w:rFonts w:eastAsiaTheme="minorHAnsi"/>
          <w:bCs/>
          <w:lang w:eastAsia="en-US"/>
        </w:rPr>
        <w:t>Szilágyi Zoltán Tibor polgármester</w:t>
      </w:r>
    </w:p>
    <w:p w14:paraId="7D054B07" w14:textId="77777777" w:rsidR="002F3C6B" w:rsidRPr="002F3C6B" w:rsidRDefault="002F3C6B" w:rsidP="002F3C6B">
      <w:pPr>
        <w:jc w:val="both"/>
        <w:rPr>
          <w:rFonts w:eastAsiaTheme="minorHAnsi"/>
          <w:bCs/>
          <w:lang w:eastAsia="en-US"/>
        </w:rPr>
      </w:pPr>
      <w:r w:rsidRPr="002F3C6B">
        <w:rPr>
          <w:rFonts w:eastAsiaTheme="minorHAnsi"/>
          <w:b/>
          <w:lang w:eastAsia="en-US"/>
        </w:rPr>
        <w:t xml:space="preserve">Előzetesen tárgyalja: </w:t>
      </w:r>
      <w:r w:rsidRPr="002F3C6B">
        <w:rPr>
          <w:rFonts w:eastAsiaTheme="minorHAnsi"/>
          <w:bCs/>
          <w:lang w:eastAsia="en-US"/>
        </w:rPr>
        <w:t>Létrehozott eseti Bizottság tárgyalta</w:t>
      </w:r>
    </w:p>
    <w:p w14:paraId="4F1C5363" w14:textId="77777777" w:rsidR="002F3C6B" w:rsidRPr="002F3C6B" w:rsidRDefault="002F3C6B" w:rsidP="002F3C6B">
      <w:pPr>
        <w:jc w:val="both"/>
        <w:rPr>
          <w:rFonts w:eastAsiaTheme="minorHAnsi"/>
          <w:bCs/>
          <w:lang w:eastAsia="en-US"/>
        </w:rPr>
      </w:pPr>
    </w:p>
    <w:p w14:paraId="0CB7E2F2" w14:textId="77777777" w:rsidR="002F3C6B" w:rsidRPr="002F3C6B" w:rsidRDefault="002F3C6B" w:rsidP="002F3C6B">
      <w:pPr>
        <w:jc w:val="both"/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>9., Nyíradonyi Vagyonkezelő Kft. ügyvezetése</w:t>
      </w:r>
    </w:p>
    <w:p w14:paraId="058A1990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 xml:space="preserve">Előterjesztő: </w:t>
      </w:r>
      <w:r w:rsidRPr="002F3C6B">
        <w:rPr>
          <w:rFonts w:eastAsiaTheme="minorHAnsi"/>
          <w:lang w:eastAsia="en-US"/>
        </w:rPr>
        <w:t>Szilágyi Zoltán Tibor polgármester</w:t>
      </w:r>
    </w:p>
    <w:p w14:paraId="1E034CE8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Pénzügyi, Gazdasági, Ügyrendi és Összeférhetetlenségi Bizottság</w:t>
      </w:r>
    </w:p>
    <w:p w14:paraId="7FAA1E78" w14:textId="77777777" w:rsidR="002F3C6B" w:rsidRPr="002F3C6B" w:rsidRDefault="002F3C6B" w:rsidP="002F3C6B">
      <w:pPr>
        <w:jc w:val="both"/>
        <w:rPr>
          <w:rFonts w:eastAsiaTheme="minorHAnsi"/>
          <w:bCs/>
          <w:lang w:eastAsia="en-US"/>
        </w:rPr>
      </w:pPr>
    </w:p>
    <w:p w14:paraId="3C5FD8A8" w14:textId="77777777" w:rsidR="002F3C6B" w:rsidRPr="002F3C6B" w:rsidRDefault="002F3C6B" w:rsidP="002F3C6B">
      <w:pPr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>10., Előterjesztés a Hajdú-Bihar Vármegyei Kormányhivatal HB/11-TÖRV/514-3/2025. számú törvényességi felhívásának megtárgyalására</w:t>
      </w:r>
    </w:p>
    <w:p w14:paraId="440770A2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Előterjesztő</w:t>
      </w:r>
      <w:r w:rsidRPr="002F3C6B">
        <w:rPr>
          <w:rFonts w:eastAsiaTheme="minorHAnsi"/>
          <w:lang w:eastAsia="en-US"/>
        </w:rPr>
        <w:t>: Szilágyi Zoltán Tibor polgármester</w:t>
      </w:r>
    </w:p>
    <w:p w14:paraId="6C78DB41" w14:textId="77777777" w:rsidR="002F3C6B" w:rsidRPr="002F3C6B" w:rsidRDefault="002F3C6B" w:rsidP="002F3C6B">
      <w:pPr>
        <w:rPr>
          <w:rFonts w:eastAsiaTheme="minorHAnsi"/>
          <w:lang w:eastAsia="en-US"/>
        </w:rPr>
      </w:pPr>
      <w:r w:rsidRPr="002F3C6B">
        <w:rPr>
          <w:rFonts w:eastAsiaTheme="minorHAnsi"/>
          <w:b/>
          <w:lang w:eastAsia="en-US"/>
        </w:rPr>
        <w:t>Előzetesen tárgyalja</w:t>
      </w:r>
      <w:r w:rsidRPr="002F3C6B">
        <w:rPr>
          <w:rFonts w:eastAsiaTheme="minorHAnsi"/>
          <w:lang w:eastAsia="en-US"/>
        </w:rPr>
        <w:t>: -</w:t>
      </w:r>
    </w:p>
    <w:p w14:paraId="738035BC" w14:textId="77777777" w:rsidR="002F3C6B" w:rsidRPr="002F3C6B" w:rsidRDefault="002F3C6B" w:rsidP="002F3C6B">
      <w:pPr>
        <w:rPr>
          <w:rFonts w:eastAsiaTheme="minorHAnsi"/>
          <w:b/>
          <w:lang w:eastAsia="en-US"/>
        </w:rPr>
      </w:pPr>
    </w:p>
    <w:p w14:paraId="189A6782" w14:textId="77777777" w:rsidR="002F3C6B" w:rsidRPr="002F3C6B" w:rsidRDefault="002F3C6B" w:rsidP="002F3C6B">
      <w:pPr>
        <w:rPr>
          <w:rFonts w:eastAsiaTheme="minorHAnsi"/>
          <w:b/>
          <w:lang w:eastAsia="en-US"/>
        </w:rPr>
      </w:pPr>
      <w:r w:rsidRPr="002F3C6B">
        <w:rPr>
          <w:rFonts w:eastAsiaTheme="minorHAnsi"/>
          <w:b/>
          <w:lang w:eastAsia="en-US"/>
        </w:rPr>
        <w:t>11., Különfélék</w:t>
      </w:r>
    </w:p>
    <w:p w14:paraId="62CD4E85" w14:textId="77777777" w:rsidR="00B7248A" w:rsidRPr="00B7248A" w:rsidRDefault="00B7248A" w:rsidP="00B7248A">
      <w:pPr>
        <w:jc w:val="both"/>
      </w:pPr>
    </w:p>
    <w:p w14:paraId="5D9DB0B5" w14:textId="35ECE3C1" w:rsidR="00B7248A" w:rsidRPr="00B7248A" w:rsidRDefault="00B7248A" w:rsidP="00B7248A">
      <w:pPr>
        <w:spacing w:before="100" w:beforeAutospacing="1" w:after="100" w:afterAutospacing="1"/>
      </w:pPr>
      <w:r w:rsidRPr="00B7248A">
        <w:rPr>
          <w:b/>
          <w:bCs/>
        </w:rPr>
        <w:t>Felelős:</w:t>
      </w:r>
      <w:r w:rsidRPr="00B7248A">
        <w:t xml:space="preserve"> </w:t>
      </w:r>
      <w:r w:rsidR="002F3C6B">
        <w:t xml:space="preserve">Szilágyi Zoltán Tibor </w:t>
      </w:r>
      <w:r w:rsidRPr="00B7248A">
        <w:t>polgármester</w:t>
      </w:r>
      <w:r w:rsidRPr="00B7248A">
        <w:br/>
      </w:r>
      <w:r w:rsidRPr="00B7248A">
        <w:rPr>
          <w:b/>
          <w:bCs/>
        </w:rPr>
        <w:t>Határidő:</w:t>
      </w:r>
      <w:r w:rsidRPr="00B7248A">
        <w:t xml:space="preserve"> azonnal</w:t>
      </w:r>
    </w:p>
    <w:p w14:paraId="07D0A214" w14:textId="77777777" w:rsidR="00C24EF3" w:rsidRDefault="00C24EF3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4F7B069F" w14:textId="77777777" w:rsidR="00C24EF3" w:rsidRDefault="00C24EF3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202A1D99" w14:textId="77777777" w:rsidR="00C24EF3" w:rsidRDefault="00C24EF3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415C99B3" w14:textId="77777777" w:rsidR="00C24EF3" w:rsidRDefault="00C24EF3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3377DFEC" w14:textId="77777777" w:rsidR="00C24EF3" w:rsidRDefault="00C24EF3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6CD9F359" w14:textId="77777777" w:rsidR="00C24EF3" w:rsidRDefault="00C24EF3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30FFF0EB" w14:textId="18D635C8" w:rsidR="00F81B8E" w:rsidRPr="00B7248A" w:rsidRDefault="00F81B8E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</w:t>
      </w:r>
      <w:r w:rsidR="008A1F13"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4FC1"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</w:t>
      </w:r>
      <w:r w:rsidR="008A1F13"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>kmf</w:t>
      </w:r>
      <w:proofErr w:type="spellEnd"/>
      <w:r w:rsidRPr="00B724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CA384B" w14:textId="77777777" w:rsidR="00F81B8E" w:rsidRPr="006B4FC1" w:rsidRDefault="00F81B8E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9DE75AE" w14:textId="11316DFB" w:rsidR="00F81B8E" w:rsidRPr="006B4FC1" w:rsidRDefault="00F81B8E" w:rsidP="00F81B8E">
      <w:pPr>
        <w:jc w:val="center"/>
        <w:rPr>
          <w:b/>
        </w:rPr>
      </w:pPr>
      <w:r w:rsidRPr="006B4FC1">
        <w:rPr>
          <w:b/>
        </w:rPr>
        <w:t xml:space="preserve">    Szilágyi Zoltán Tibor </w:t>
      </w:r>
      <w:proofErr w:type="spellStart"/>
      <w:r w:rsidRPr="006B4FC1">
        <w:rPr>
          <w:b/>
        </w:rPr>
        <w:t>sk</w:t>
      </w:r>
      <w:proofErr w:type="spellEnd"/>
      <w:r w:rsidRPr="006B4FC1">
        <w:rPr>
          <w:b/>
        </w:rPr>
        <w:t>.</w:t>
      </w:r>
      <w:r w:rsidRPr="006B4FC1">
        <w:rPr>
          <w:b/>
        </w:rPr>
        <w:tab/>
      </w:r>
      <w:r w:rsidRPr="006B4FC1">
        <w:rPr>
          <w:b/>
        </w:rPr>
        <w:tab/>
      </w:r>
      <w:r w:rsidRPr="006B4FC1">
        <w:rPr>
          <w:b/>
        </w:rPr>
        <w:tab/>
      </w:r>
      <w:r w:rsidRPr="006B4FC1">
        <w:rPr>
          <w:b/>
        </w:rPr>
        <w:tab/>
        <w:t xml:space="preserve">dr. </w:t>
      </w:r>
      <w:r w:rsidR="00DB2B2F" w:rsidRPr="006B4FC1">
        <w:rPr>
          <w:b/>
        </w:rPr>
        <w:t>Dászkál Tibor Ákos sk.</w:t>
      </w:r>
    </w:p>
    <w:p w14:paraId="23F7F424" w14:textId="5213EE73" w:rsidR="00F81B8E" w:rsidRPr="006B4FC1" w:rsidRDefault="00F81B8E" w:rsidP="00F81B8E">
      <w:pPr>
        <w:rPr>
          <w:bCs/>
        </w:rPr>
      </w:pPr>
      <w:r w:rsidRPr="006B4FC1">
        <w:rPr>
          <w:bCs/>
        </w:rPr>
        <w:t xml:space="preserve">                     polgármester</w:t>
      </w:r>
      <w:r w:rsidRPr="006B4FC1">
        <w:rPr>
          <w:bCs/>
        </w:rPr>
        <w:tab/>
      </w:r>
      <w:r w:rsidRPr="006B4FC1">
        <w:rPr>
          <w:bCs/>
        </w:rPr>
        <w:tab/>
      </w:r>
      <w:r w:rsidRPr="006B4FC1">
        <w:rPr>
          <w:bCs/>
        </w:rPr>
        <w:tab/>
      </w:r>
      <w:r w:rsidRPr="006B4FC1">
        <w:rPr>
          <w:bCs/>
        </w:rPr>
        <w:tab/>
      </w:r>
      <w:r w:rsidR="003409AC" w:rsidRPr="006B4FC1">
        <w:rPr>
          <w:bCs/>
        </w:rPr>
        <w:tab/>
      </w:r>
      <w:r w:rsidR="003409AC" w:rsidRPr="006B4FC1">
        <w:rPr>
          <w:bCs/>
        </w:rPr>
        <w:tab/>
        <w:t xml:space="preserve">    </w:t>
      </w:r>
      <w:r w:rsidR="00DB2B2F" w:rsidRPr="006B4FC1">
        <w:rPr>
          <w:bCs/>
        </w:rPr>
        <w:t xml:space="preserve"> </w:t>
      </w:r>
      <w:r w:rsidRPr="006B4FC1">
        <w:rPr>
          <w:bCs/>
        </w:rPr>
        <w:t>jegyző</w:t>
      </w:r>
    </w:p>
    <w:p w14:paraId="1EF47DEB" w14:textId="77777777" w:rsidR="00725521" w:rsidRDefault="00725521" w:rsidP="00BF2593">
      <w:pPr>
        <w:jc w:val="center"/>
        <w:rPr>
          <w:b/>
          <w:bCs/>
        </w:rPr>
      </w:pPr>
    </w:p>
    <w:p w14:paraId="005BE41E" w14:textId="73D72006" w:rsidR="00F81B8E" w:rsidRPr="006B4FC1" w:rsidRDefault="00F81B8E" w:rsidP="00BF2593">
      <w:pPr>
        <w:jc w:val="center"/>
        <w:rPr>
          <w:b/>
          <w:bCs/>
        </w:rPr>
      </w:pPr>
      <w:r w:rsidRPr="006B4FC1">
        <w:rPr>
          <w:b/>
          <w:bCs/>
        </w:rPr>
        <w:t>a kiadmány hiteléül:</w:t>
      </w:r>
    </w:p>
    <w:p w14:paraId="652C8377" w14:textId="61AF85D8" w:rsidR="00BF2593" w:rsidRPr="006B4FC1" w:rsidRDefault="006B4FC1" w:rsidP="006B4FC1">
      <w:pPr>
        <w:ind w:left="1134" w:right="1134"/>
        <w:jc w:val="center"/>
      </w:pPr>
      <w:r w:rsidRPr="006B4FC1">
        <w:rPr>
          <w:b/>
          <w:bCs/>
        </w:rPr>
        <w:t>________________________</w:t>
      </w:r>
    </w:p>
    <w:sectPr w:rsidR="00BF2593" w:rsidRPr="006B4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74DE" w14:textId="77777777" w:rsidR="004909B6" w:rsidRDefault="004909B6" w:rsidP="004909B6">
      <w:r>
        <w:separator/>
      </w:r>
    </w:p>
  </w:endnote>
  <w:endnote w:type="continuationSeparator" w:id="0">
    <w:p w14:paraId="695A70ED" w14:textId="77777777" w:rsidR="004909B6" w:rsidRDefault="004909B6" w:rsidP="004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_Eurostil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D5B5" w14:textId="77777777" w:rsidR="004909B6" w:rsidRDefault="004909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F004E" w14:textId="77777777" w:rsidR="004909B6" w:rsidRDefault="004909B6" w:rsidP="004909B6">
      <w:r>
        <w:separator/>
      </w:r>
    </w:p>
  </w:footnote>
  <w:footnote w:type="continuationSeparator" w:id="0">
    <w:p w14:paraId="1BA6AED0" w14:textId="77777777" w:rsidR="004909B6" w:rsidRDefault="004909B6" w:rsidP="0049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0280984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8E"/>
    <w:rsid w:val="00056CFD"/>
    <w:rsid w:val="00066474"/>
    <w:rsid w:val="0009053C"/>
    <w:rsid w:val="000B182C"/>
    <w:rsid w:val="000C4CD4"/>
    <w:rsid w:val="000E4F49"/>
    <w:rsid w:val="00131AB0"/>
    <w:rsid w:val="001376E3"/>
    <w:rsid w:val="001A2905"/>
    <w:rsid w:val="00216567"/>
    <w:rsid w:val="0024461C"/>
    <w:rsid w:val="002C7B4B"/>
    <w:rsid w:val="002E3D77"/>
    <w:rsid w:val="002E6A2D"/>
    <w:rsid w:val="002F3C6B"/>
    <w:rsid w:val="00322F39"/>
    <w:rsid w:val="00325FE6"/>
    <w:rsid w:val="0032606E"/>
    <w:rsid w:val="003366C3"/>
    <w:rsid w:val="003409AC"/>
    <w:rsid w:val="003B5092"/>
    <w:rsid w:val="004747BF"/>
    <w:rsid w:val="0048709E"/>
    <w:rsid w:val="004909B6"/>
    <w:rsid w:val="004B0AC7"/>
    <w:rsid w:val="004E46DC"/>
    <w:rsid w:val="004E4775"/>
    <w:rsid w:val="005025F8"/>
    <w:rsid w:val="00503479"/>
    <w:rsid w:val="00525216"/>
    <w:rsid w:val="00576825"/>
    <w:rsid w:val="005823E8"/>
    <w:rsid w:val="005E4066"/>
    <w:rsid w:val="00631E0F"/>
    <w:rsid w:val="00657EBA"/>
    <w:rsid w:val="006919A4"/>
    <w:rsid w:val="006B4FC1"/>
    <w:rsid w:val="006E2EC5"/>
    <w:rsid w:val="00702320"/>
    <w:rsid w:val="007202F3"/>
    <w:rsid w:val="00725521"/>
    <w:rsid w:val="00752EC8"/>
    <w:rsid w:val="007C2ADD"/>
    <w:rsid w:val="007F409E"/>
    <w:rsid w:val="0081071A"/>
    <w:rsid w:val="00843A1F"/>
    <w:rsid w:val="00857DF3"/>
    <w:rsid w:val="008A1F13"/>
    <w:rsid w:val="008E094C"/>
    <w:rsid w:val="00956594"/>
    <w:rsid w:val="009644A6"/>
    <w:rsid w:val="00967442"/>
    <w:rsid w:val="009E01F3"/>
    <w:rsid w:val="00A23152"/>
    <w:rsid w:val="00A4439F"/>
    <w:rsid w:val="00A9125A"/>
    <w:rsid w:val="00AC17B3"/>
    <w:rsid w:val="00AE37ED"/>
    <w:rsid w:val="00B07967"/>
    <w:rsid w:val="00B15267"/>
    <w:rsid w:val="00B371BE"/>
    <w:rsid w:val="00B57F1B"/>
    <w:rsid w:val="00B7248A"/>
    <w:rsid w:val="00B76547"/>
    <w:rsid w:val="00B93A7A"/>
    <w:rsid w:val="00B9535B"/>
    <w:rsid w:val="00BA1D44"/>
    <w:rsid w:val="00BB28C3"/>
    <w:rsid w:val="00BE7DC7"/>
    <w:rsid w:val="00BF2593"/>
    <w:rsid w:val="00C24EF3"/>
    <w:rsid w:val="00C5215E"/>
    <w:rsid w:val="00CF200D"/>
    <w:rsid w:val="00D22B09"/>
    <w:rsid w:val="00D40C06"/>
    <w:rsid w:val="00D41B3B"/>
    <w:rsid w:val="00DB2B2F"/>
    <w:rsid w:val="00DE2BA3"/>
    <w:rsid w:val="00DF0436"/>
    <w:rsid w:val="00E02017"/>
    <w:rsid w:val="00EB73D0"/>
    <w:rsid w:val="00ED3DCF"/>
    <w:rsid w:val="00EE0D33"/>
    <w:rsid w:val="00F22229"/>
    <w:rsid w:val="00F255EB"/>
    <w:rsid w:val="00F36633"/>
    <w:rsid w:val="00F53152"/>
    <w:rsid w:val="00F81B8E"/>
    <w:rsid w:val="00F863E5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B24"/>
  <w15:chartTrackingRefBased/>
  <w15:docId w15:val="{0852653A-DA8C-4B02-A25C-0F99944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1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DE2BA3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qFormat/>
    <w:rsid w:val="00F81B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customStyle="1" w:styleId="Szvegtrzs2">
    <w:name w:val="Szövegtörzs (2)_"/>
    <w:basedOn w:val="Bekezdsalapbettpusa"/>
    <w:link w:val="Szvegtrzs20"/>
    <w:rsid w:val="00F81B8E"/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Szvegtrzs20">
    <w:name w:val="Szövegtörzs (2)"/>
    <w:basedOn w:val="Norml"/>
    <w:link w:val="Szvegtrzs2"/>
    <w:rsid w:val="00F81B8E"/>
    <w:pPr>
      <w:widowControl w:val="0"/>
      <w:spacing w:after="490" w:line="338" w:lineRule="auto"/>
      <w:jc w:val="center"/>
    </w:pPr>
    <w:rPr>
      <w:rFonts w:ascii="Bookman Old Style" w:eastAsia="Bookman Old Style" w:hAnsi="Bookman Old Style" w:cs="Bookman Old Style"/>
      <w:b/>
      <w:bCs/>
      <w:i/>
      <w:iCs/>
      <w:kern w:val="2"/>
      <w:sz w:val="22"/>
      <w:szCs w:val="22"/>
      <w:lang w:eastAsia="en-US"/>
      <w14:ligatures w14:val="standardContextual"/>
    </w:rPr>
  </w:style>
  <w:style w:type="paragraph" w:styleId="Szvegtrzs">
    <w:name w:val="Body Text"/>
    <w:basedOn w:val="Norml"/>
    <w:link w:val="SzvegtrzsChar"/>
    <w:uiPriority w:val="99"/>
    <w:unhideWhenUsed/>
    <w:rsid w:val="00F81B8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F81B8E"/>
    <w:rPr>
      <w:kern w:val="0"/>
      <w14:ligatures w14:val="none"/>
    </w:rPr>
  </w:style>
  <w:style w:type="paragraph" w:customStyle="1" w:styleId="x2h-tartalom">
    <w:name w:val="x2h-tartalom"/>
    <w:basedOn w:val="Norml"/>
    <w:rsid w:val="00F81B8E"/>
    <w:pPr>
      <w:spacing w:before="100" w:beforeAutospacing="1" w:after="100" w:afterAutospacing="1"/>
    </w:pPr>
  </w:style>
  <w:style w:type="character" w:customStyle="1" w:styleId="Normal1">
    <w:name w:val="Normal1"/>
    <w:rsid w:val="00F81B8E"/>
    <w:rPr>
      <w:rFonts w:ascii="H_Eurostile" w:hAnsi="H_Eurostile"/>
      <w:sz w:val="18"/>
    </w:rPr>
  </w:style>
  <w:style w:type="paragraph" w:styleId="NormlWeb">
    <w:name w:val="Normal (Web)"/>
    <w:basedOn w:val="Norml"/>
    <w:link w:val="NormlWebChar"/>
    <w:uiPriority w:val="99"/>
    <w:unhideWhenUsed/>
    <w:rsid w:val="0081071A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1071A"/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81071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4909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09B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909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09B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,Dot p"/>
    <w:basedOn w:val="Norml"/>
    <w:link w:val="ListaszerbekezdsChar"/>
    <w:uiPriority w:val="34"/>
    <w:qFormat/>
    <w:rsid w:val="00657EB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57EBA"/>
    <w:rPr>
      <w:kern w:val="0"/>
      <w14:ligatures w14:val="none"/>
    </w:rPr>
  </w:style>
  <w:style w:type="character" w:customStyle="1" w:styleId="highlighted">
    <w:name w:val="highlighted"/>
    <w:basedOn w:val="Bekezdsalapbettpusa"/>
    <w:rsid w:val="00657EBA"/>
  </w:style>
  <w:style w:type="character" w:customStyle="1" w:styleId="Cmsor1Char">
    <w:name w:val="Címsor 1 Char"/>
    <w:basedOn w:val="Bekezdsalapbettpusa"/>
    <w:link w:val="Cmsor1"/>
    <w:rsid w:val="00DE2BA3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E2B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u-HU"/>
      <w14:ligatures w14:val="none"/>
    </w:rPr>
  </w:style>
  <w:style w:type="paragraph" w:customStyle="1" w:styleId="Char">
    <w:name w:val="Char"/>
    <w:basedOn w:val="Norml"/>
    <w:rsid w:val="00DE2B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next w:val="Alcm"/>
    <w:link w:val="CmChar"/>
    <w:qFormat/>
    <w:rsid w:val="00DE2BA3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DE2BA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Alcm">
    <w:name w:val="Subtitle"/>
    <w:basedOn w:val="Norml"/>
    <w:next w:val="Szvegtrzs"/>
    <w:link w:val="AlcmChar"/>
    <w:qFormat/>
    <w:rsid w:val="00DE2BA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DE2BA3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2BA3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BA3"/>
    <w:rPr>
      <w:rFonts w:ascii="Segoe UI" w:hAnsi="Segoe UI" w:cs="Segoe UI"/>
      <w:kern w:val="0"/>
      <w:sz w:val="18"/>
      <w:szCs w:val="18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E2BA3"/>
    <w:rPr>
      <w:color w:val="0000FF"/>
      <w:u w:val="single"/>
    </w:rPr>
  </w:style>
  <w:style w:type="table" w:styleId="Rcsostblzat">
    <w:name w:val="Table Grid"/>
    <w:basedOn w:val="Normltblzat"/>
    <w:uiPriority w:val="59"/>
    <w:rsid w:val="00DE2BA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E2BA3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DE2BA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2">
    <w:name w:val="Application2"/>
    <w:basedOn w:val="Norml"/>
    <w:rsid w:val="00DE2BA3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  <w:szCs w:val="20"/>
      <w:lang w:val="en-GB" w:eastAsia="ar-SA"/>
    </w:rPr>
  </w:style>
  <w:style w:type="paragraph" w:styleId="Szvegtrzs21">
    <w:name w:val="Body Text 2"/>
    <w:basedOn w:val="Norml"/>
    <w:link w:val="Szvegtrzs2Char"/>
    <w:uiPriority w:val="99"/>
    <w:unhideWhenUsed/>
    <w:rsid w:val="00DE2BA3"/>
    <w:pPr>
      <w:jc w:val="both"/>
    </w:pPr>
    <w:rPr>
      <w:rFonts w:eastAsiaTheme="minorHAnsi"/>
      <w:b/>
      <w:bCs/>
      <w:color w:val="000000"/>
      <w:lang w:eastAsia="en-US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DE2BA3"/>
    <w:rPr>
      <w:rFonts w:ascii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character" w:styleId="Helyrzszveg">
    <w:name w:val="Placeholder Text"/>
    <w:basedOn w:val="Bekezdsalapbettpusa"/>
    <w:uiPriority w:val="99"/>
    <w:semiHidden/>
    <w:rsid w:val="00DE2BA3"/>
    <w:rPr>
      <w:color w:val="808080"/>
    </w:rPr>
  </w:style>
  <w:style w:type="paragraph" w:styleId="Szvegtrzs3">
    <w:name w:val="Body Text 3"/>
    <w:basedOn w:val="Norml"/>
    <w:link w:val="Szvegtrzs3Char"/>
    <w:uiPriority w:val="99"/>
    <w:unhideWhenUsed/>
    <w:rsid w:val="00DE2BA3"/>
    <w:pPr>
      <w:jc w:val="both"/>
    </w:pPr>
    <w:rPr>
      <w:rFonts w:eastAsiaTheme="minorHAnsi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E2BA3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DE2B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2BA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2BA3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2B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2BA3"/>
    <w:rPr>
      <w:b/>
      <w:bCs/>
      <w:kern w:val="0"/>
      <w:sz w:val="20"/>
      <w:szCs w:val="20"/>
      <w14:ligatures w14:val="none"/>
    </w:rPr>
  </w:style>
  <w:style w:type="character" w:customStyle="1" w:styleId="jel">
    <w:name w:val="jel"/>
    <w:basedOn w:val="Bekezdsalapbettpusa"/>
    <w:rsid w:val="00DE2BA3"/>
  </w:style>
  <w:style w:type="character" w:customStyle="1" w:styleId="szakasz-jel">
    <w:name w:val="szakasz-jel"/>
    <w:basedOn w:val="Bekezdsalapbettpusa"/>
    <w:rsid w:val="00DE2BA3"/>
  </w:style>
  <w:style w:type="paragraph" w:customStyle="1" w:styleId="uj">
    <w:name w:val="uj"/>
    <w:basedOn w:val="Norml"/>
    <w:rsid w:val="00DE2BA3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DE2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menyhartke</dc:creator>
  <cp:keywords/>
  <dc:description/>
  <cp:lastModifiedBy>Kiss Bucsko Ildiko</cp:lastModifiedBy>
  <cp:revision>2</cp:revision>
  <cp:lastPrinted>2025-06-27T09:51:00Z</cp:lastPrinted>
  <dcterms:created xsi:type="dcterms:W3CDTF">2025-07-07T07:18:00Z</dcterms:created>
  <dcterms:modified xsi:type="dcterms:W3CDTF">2025-07-07T07:18:00Z</dcterms:modified>
</cp:coreProperties>
</file>